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7"/>
        <w:tblW w:w="10758" w:type="dxa"/>
        <w:tblInd w:w="-11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7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914" w:hRule="atLeast"/>
        </w:trPr>
        <w:tc>
          <w:tcPr>
            <w:tcW w:w="10758" w:type="dxa"/>
          </w:tcPr>
          <w:p>
            <w:pPr>
              <w:pStyle w:val="18"/>
              <w:rPr>
                <w:rFonts w:hint="eastAsia" w:ascii="楷体_GB2312" w:hAnsi="楷体_GB2312" w:eastAsia="楷体_GB2312"/>
                <w:b/>
                <w:color w:val="000000"/>
                <w:sz w:val="72"/>
                <w:szCs w:val="72"/>
              </w:rPr>
            </w:pPr>
          </w:p>
          <w:p>
            <w:pPr>
              <w:pStyle w:val="18"/>
              <w:jc w:val="center"/>
              <w:rPr>
                <w:rFonts w:ascii="楷体_GB2312" w:hAnsi="楷体_GB2312" w:eastAsia="楷体_GB2312"/>
                <w:b/>
                <w:color w:val="000000"/>
                <w:sz w:val="48"/>
                <w:szCs w:val="48"/>
              </w:rPr>
            </w:pPr>
            <w:r>
              <w:rPr>
                <w:rFonts w:hint="eastAsia" w:ascii="楷体_GB2312" w:hAnsi="楷体_GB2312" w:eastAsia="楷体_GB2312"/>
                <w:b/>
                <w:color w:val="000000"/>
                <w:sz w:val="48"/>
                <w:szCs w:val="48"/>
              </w:rPr>
              <w:t>SPECIFICATION APPROVAL SHEET</w:t>
            </w:r>
          </w:p>
          <w:p>
            <w:pPr>
              <w:pStyle w:val="18"/>
              <w:jc w:val="center"/>
              <w:rPr>
                <w:rFonts w:ascii="楷体_GB2312" w:hAnsi="楷体_GB2312" w:eastAsia="楷体_GB2312"/>
                <w:b/>
                <w:color w:val="000000"/>
                <w:sz w:val="72"/>
                <w:szCs w:val="72"/>
              </w:rPr>
            </w:pPr>
            <w:r>
              <w:rPr>
                <w:rFonts w:hint="eastAsia" w:ascii="楷体_GB2312" w:hAnsi="楷体_GB2312" w:eastAsia="楷体_GB2312"/>
                <w:b/>
                <w:color w:val="000000"/>
                <w:sz w:val="72"/>
                <w:szCs w:val="72"/>
              </w:rPr>
              <w:t>产品规格承认书</w:t>
            </w:r>
          </w:p>
          <w:p>
            <w:pPr>
              <w:pStyle w:val="18"/>
              <w:tabs>
                <w:tab w:val="left" w:pos="585"/>
              </w:tabs>
              <w:rPr>
                <w:rFonts w:ascii="楷体_GB2312" w:hAnsi="楷体_GB2312" w:eastAsia="楷体_GB2312"/>
                <w:b/>
                <w:color w:val="000000"/>
                <w:sz w:val="28"/>
              </w:rPr>
            </w:pPr>
          </w:p>
          <w:p>
            <w:pPr>
              <w:pStyle w:val="18"/>
              <w:tabs>
                <w:tab w:val="left" w:pos="585"/>
              </w:tabs>
              <w:ind w:firstLine="689" w:firstLineChars="245"/>
              <w:rPr>
                <w:rFonts w:ascii="楷体_GB2312" w:hAnsi="楷体_GB2312" w:eastAsia="楷体_GB2312"/>
                <w:b/>
                <w:color w:val="000000"/>
                <w:sz w:val="28"/>
              </w:rPr>
            </w:pPr>
            <w:r>
              <w:rPr>
                <w:rFonts w:hint="eastAsia" w:ascii="楷体_GB2312" w:hAnsi="楷体_GB2312" w:eastAsia="楷体_GB2312"/>
                <w:b/>
                <w:color w:val="000000"/>
                <w:sz w:val="28"/>
              </w:rPr>
              <w:t xml:space="preserve">Customer      </w:t>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r>
              <w:rPr>
                <w:rFonts w:hint="eastAsia" w:ascii="楷体_GB2312" w:hAnsi="楷体_GB2312" w:eastAsia="楷体_GB2312"/>
                <w:b/>
                <w:color w:val="000000"/>
                <w:sz w:val="28"/>
              </w:rPr>
              <w:t>客户名称：</w:t>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p>
          <w:p>
            <w:pPr>
              <w:pStyle w:val="18"/>
              <w:tabs>
                <w:tab w:val="left" w:pos="585"/>
              </w:tabs>
              <w:ind w:firstLine="689" w:firstLineChars="245"/>
              <w:rPr>
                <w:rFonts w:ascii="楷体_GB2312" w:hAnsi="楷体_GB2312" w:eastAsia="楷体_GB2312"/>
                <w:b/>
                <w:color w:val="000000"/>
                <w:sz w:val="28"/>
              </w:rPr>
            </w:pPr>
            <w:r>
              <w:rPr>
                <w:rFonts w:hint="eastAsia" w:ascii="楷体_GB2312" w:hAnsi="楷体_GB2312" w:eastAsia="楷体_GB2312"/>
                <w:b/>
                <w:color w:val="000000"/>
                <w:sz w:val="28"/>
              </w:rPr>
              <w:t xml:space="preserve">Tape           </w:t>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r>
              <w:rPr>
                <w:rFonts w:hint="eastAsia" w:ascii="楷体_GB2312" w:hAnsi="楷体_GB2312" w:eastAsia="楷体_GB2312"/>
                <w:b/>
                <w:color w:val="000000"/>
                <w:sz w:val="28"/>
              </w:rPr>
              <w:t xml:space="preserve">产品型号： </w:t>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r>
              <w:rPr>
                <w:rFonts w:hint="eastAsia" w:ascii="楷体_GB2312" w:hAnsi="楷体_GB2312" w:eastAsia="楷体_GB2312"/>
                <w:b/>
                <w:color w:val="000000"/>
                <w:sz w:val="28"/>
                <w:lang w:val="en-US" w:eastAsia="zh-CN"/>
              </w:rPr>
              <w:t>P1-</w:t>
            </w:r>
            <w:r>
              <w:rPr>
                <w:rFonts w:hint="eastAsia" w:ascii="楷体_GB2312" w:hAnsi="楷体_GB2312" w:eastAsia="楷体_GB2312"/>
                <w:b/>
                <w:bCs/>
                <w:color w:val="000000"/>
                <w:sz w:val="28"/>
              </w:rPr>
              <w:t>W100PD</w:t>
            </w:r>
          </w:p>
          <w:p>
            <w:pPr>
              <w:pStyle w:val="18"/>
              <w:tabs>
                <w:tab w:val="left" w:pos="585"/>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8850"/>
              </w:tabs>
              <w:ind w:firstLine="689" w:firstLineChars="245"/>
              <w:rPr>
                <w:rFonts w:ascii="楷体_GB2312" w:hAnsi="楷体_GB2312" w:eastAsia="楷体_GB2312"/>
                <w:b/>
                <w:color w:val="000000"/>
                <w:sz w:val="28"/>
              </w:rPr>
            </w:pPr>
            <w:r>
              <w:rPr>
                <w:rFonts w:hint="eastAsia" w:ascii="楷体_GB2312" w:hAnsi="楷体_GB2312" w:eastAsia="楷体_GB2312"/>
                <w:b/>
                <w:color w:val="000000"/>
                <w:sz w:val="28"/>
              </w:rPr>
              <w:t xml:space="preserve">Specification  </w:t>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r>
              <w:rPr>
                <w:rFonts w:hint="eastAsia" w:ascii="楷体_GB2312" w:hAnsi="楷体_GB2312" w:eastAsia="楷体_GB2312"/>
                <w:b/>
                <w:color w:val="000000"/>
                <w:sz w:val="28"/>
              </w:rPr>
              <w:t xml:space="preserve">产品规格： </w:t>
            </w:r>
            <w:r>
              <w:rPr>
                <w:rFonts w:hint="eastAsia" w:ascii="楷体_GB2312" w:hAnsi="楷体_GB2312" w:eastAsia="楷体_GB2312"/>
                <w:b/>
                <w:color w:val="000000"/>
                <w:sz w:val="28"/>
              </w:rPr>
              <w:tab/>
            </w:r>
            <w:r>
              <w:rPr>
                <w:rFonts w:hint="eastAsia" w:ascii="楷体_GB2312" w:hAnsi="楷体_GB2312" w:eastAsia="楷体_GB2312"/>
                <w:b/>
                <w:color w:val="000000"/>
                <w:sz w:val="28"/>
              </w:rPr>
              <w:tab/>
            </w:r>
            <w:r>
              <w:rPr>
                <w:rFonts w:hint="eastAsia" w:ascii="楷体_GB2312" w:hAnsi="楷体_GB2312" w:eastAsia="楷体_GB2312"/>
                <w:b/>
                <w:color w:val="000000"/>
                <w:sz w:val="28"/>
              </w:rPr>
              <w:t>10000</w:t>
            </w:r>
            <w:r>
              <w:rPr>
                <w:rFonts w:hint="eastAsia" w:ascii="楷体_GB2312" w:hAnsi="楷体_GB2312" w:eastAsia="楷体_GB2312"/>
                <w:b/>
                <w:color w:val="000000"/>
                <w:sz w:val="28"/>
              </w:rPr>
              <w:tab/>
            </w:r>
            <w:r>
              <w:rPr>
                <w:rFonts w:hint="eastAsia" w:ascii="楷体_GB2312" w:hAnsi="楷体_GB2312" w:eastAsia="楷体_GB2312"/>
                <w:b/>
                <w:color w:val="000000"/>
                <w:sz w:val="28"/>
              </w:rPr>
              <w:t>mAh</w:t>
            </w:r>
            <w:r>
              <w:rPr>
                <w:rFonts w:hint="eastAsia" w:ascii="楷体_GB2312" w:hAnsi="楷体_GB2312" w:eastAsia="楷体_GB2312"/>
                <w:b/>
                <w:color w:val="000000"/>
                <w:sz w:val="28"/>
              </w:rPr>
              <w:tab/>
            </w:r>
            <w:r>
              <w:rPr>
                <w:rFonts w:ascii="楷体_GB2312" w:hAnsi="楷体_GB2312" w:eastAsia="楷体_GB2312"/>
                <w:b/>
                <w:color w:val="000000"/>
                <w:sz w:val="28"/>
              </w:rPr>
              <w:tab/>
            </w:r>
          </w:p>
          <w:p>
            <w:pPr>
              <w:pStyle w:val="27"/>
              <w:rPr>
                <w:rFonts w:ascii="楷体_GB2312" w:hAnsi="楷体_GB2312" w:eastAsia="楷体_GB2312"/>
                <w:color w:val="000000"/>
              </w:rPr>
            </w:pPr>
            <w:r>
              <w:rPr>
                <w:rFonts w:hint="eastAsia" w:ascii="楷体_GB2312" w:hAnsi="楷体_GB2312" w:eastAsia="楷体_GB2312"/>
                <w:color w:val="000000"/>
              </w:rPr>
              <w:t>生产方签名</w:t>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p>
          <w:p>
            <w:pPr>
              <w:pStyle w:val="18"/>
              <w:ind w:firstLine="689" w:firstLineChars="245"/>
              <w:rPr>
                <w:rFonts w:ascii="楷体_GB2312" w:hAnsi="楷体_GB2312" w:eastAsia="楷体_GB2312"/>
                <w:b/>
                <w:bCs/>
                <w:color w:val="000000"/>
                <w:sz w:val="28"/>
              </w:rPr>
            </w:pPr>
            <w:r>
              <w:rPr>
                <w:rFonts w:hint="eastAsia" w:ascii="楷体_GB2312" w:hAnsi="楷体_GB2312" w:eastAsia="楷体_GB2312"/>
                <w:b/>
                <w:bCs/>
                <w:color w:val="000000"/>
                <w:sz w:val="28"/>
              </w:rPr>
              <mc:AlternateContent>
                <mc:Choice Requires="wps">
                  <w:drawing>
                    <wp:anchor distT="0" distB="0" distL="114300" distR="114300" simplePos="0" relativeHeight="251659264" behindDoc="0" locked="0" layoutInCell="1" allowOverlap="1">
                      <wp:simplePos x="0" y="0"/>
                      <wp:positionH relativeFrom="column">
                        <wp:posOffset>1760220</wp:posOffset>
                      </wp:positionH>
                      <wp:positionV relativeFrom="paragraph">
                        <wp:posOffset>295275</wp:posOffset>
                      </wp:positionV>
                      <wp:extent cx="2171700" cy="0"/>
                      <wp:effectExtent l="7620" t="9525" r="11430" b="9525"/>
                      <wp:wrapNone/>
                      <wp:docPr id="22" name="直线 2"/>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ln>
                            </wps:spPr>
                            <wps:bodyPr/>
                          </wps:wsp>
                        </a:graphicData>
                      </a:graphic>
                    </wp:anchor>
                  </w:drawing>
                </mc:Choice>
                <mc:Fallback>
                  <w:pict>
                    <v:line id="直线 2" o:spid="_x0000_s1026" o:spt="20" style="position:absolute;left:0pt;margin-left:138.6pt;margin-top:23.25pt;height:0pt;width:171pt;z-index:251659264;mso-width-relative:page;mso-height-relative:page;" filled="f" stroked="t" coordsize="21600,21600" o:gfxdata="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1KxWXWAAAACQEAAA8AAAAAAAAAAQAg&#10;AAAAIgAAAGRycy9kb3ducmV2LnhtbFBLAQIUABQAAAAIAIdO4kBdgBzx1wEAAKIDAAAOAAAAAAAA&#10;AAEAIAAAACUBAABkcnMvZTJvRG9jLnhtbFBLBQYAAAAABgAGAFkBAABuBQAAAAA=&#10;">
                      <v:fill on="f" focussize="0,0"/>
                      <v:stroke color="#000000" joinstyle="round"/>
                      <v:imagedata o:title=""/>
                      <o:lock v:ext="edit" aspectratio="f"/>
                    </v:line>
                  </w:pict>
                </mc:Fallback>
              </mc:AlternateContent>
            </w:r>
            <w:r>
              <w:rPr>
                <w:rFonts w:hint="eastAsia" w:ascii="楷体_GB2312" w:hAnsi="楷体_GB2312" w:eastAsia="楷体_GB2312"/>
                <w:b/>
                <w:bCs/>
                <w:color w:val="000000"/>
                <w:sz w:val="28"/>
              </w:rPr>
              <w:t>Prepared 制定：</w:t>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p>
          <w:p>
            <w:pPr>
              <w:pStyle w:val="18"/>
              <w:ind w:firstLine="708" w:firstLineChars="98"/>
              <w:rPr>
                <w:rFonts w:ascii="楷体_GB2312" w:hAnsi="楷体_GB2312" w:eastAsia="楷体_GB2312"/>
                <w:b/>
                <w:bCs/>
                <w:color w:val="000000"/>
                <w:sz w:val="28"/>
              </w:rPr>
            </w:pPr>
            <w:r>
              <w:rPr>
                <w:rFonts w:hint="eastAsia" w:ascii="楷体_GB2312" w:hAnsi="楷体_GB2312" w:eastAsia="楷体_GB2312"/>
                <w:b/>
                <w:color w:val="000000"/>
                <w:sz w:val="72"/>
                <w:szCs w:val="72"/>
              </w:rPr>
              <mc:AlternateContent>
                <mc:Choice Requires="wps">
                  <w:drawing>
                    <wp:anchor distT="0" distB="0" distL="114300" distR="114300" simplePos="0" relativeHeight="251660288" behindDoc="0" locked="0" layoutInCell="1" allowOverlap="1">
                      <wp:simplePos x="0" y="0"/>
                      <wp:positionH relativeFrom="column">
                        <wp:posOffset>1760220</wp:posOffset>
                      </wp:positionH>
                      <wp:positionV relativeFrom="paragraph">
                        <wp:posOffset>295275</wp:posOffset>
                      </wp:positionV>
                      <wp:extent cx="2171700" cy="0"/>
                      <wp:effectExtent l="7620" t="9525" r="11430" b="9525"/>
                      <wp:wrapNone/>
                      <wp:docPr id="21" name="直线 3"/>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138.6pt;margin-top:23.25pt;height:0pt;width:171pt;z-index:251660288;mso-width-relative:page;mso-height-relative:page;" filled="f" stroked="t" coordsize="21600,21600" o:gfxdata="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1KxWXWAAAACQEAAA8AAAAAAAAAAQAg&#10;AAAAIgAAAGRycy9kb3ducmV2LnhtbFBLAQIUABQAAAAIAIdO4kB7N57u1wEAAKIDAAAOAAAAAAAA&#10;AAEAIAAAACUBAABkcnMvZTJvRG9jLnhtbFBLBQYAAAAABgAGAFkBAABuBQAAAAA=&#10;">
                      <v:fill on="f" focussize="0,0"/>
                      <v:stroke color="#000000" joinstyle="round"/>
                      <v:imagedata o:title=""/>
                      <o:lock v:ext="edit" aspectratio="f"/>
                    </v:line>
                  </w:pict>
                </mc:Fallback>
              </mc:AlternateContent>
            </w:r>
            <w:r>
              <w:rPr>
                <w:rFonts w:hint="eastAsia" w:ascii="楷体_GB2312" w:hAnsi="楷体_GB2312" w:eastAsia="楷体_GB2312"/>
                <w:b/>
                <w:bCs/>
                <w:color w:val="000000"/>
                <w:sz w:val="28"/>
              </w:rPr>
              <w:t>Checked  审核：</w:t>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p>
          <w:p>
            <w:pPr>
              <w:pStyle w:val="18"/>
              <w:ind w:firstLine="708" w:firstLineChars="98"/>
              <w:rPr>
                <w:rFonts w:ascii="楷体_GB2312" w:hAnsi="楷体_GB2312" w:eastAsia="楷体_GB2312"/>
                <w:b/>
                <w:bCs/>
                <w:color w:val="000000"/>
                <w:sz w:val="28"/>
              </w:rPr>
            </w:pPr>
            <w:r>
              <w:rPr>
                <w:rFonts w:hint="eastAsia" w:ascii="楷体_GB2312" w:hAnsi="楷体_GB2312" w:eastAsia="楷体_GB2312"/>
                <w:b/>
                <w:color w:val="000000"/>
                <w:sz w:val="72"/>
                <w:szCs w:val="72"/>
              </w:rPr>
              <mc:AlternateContent>
                <mc:Choice Requires="wps">
                  <w:drawing>
                    <wp:anchor distT="0" distB="0" distL="114300" distR="114300" simplePos="0" relativeHeight="251661312" behindDoc="0" locked="0" layoutInCell="1" allowOverlap="1">
                      <wp:simplePos x="0" y="0"/>
                      <wp:positionH relativeFrom="column">
                        <wp:posOffset>1760220</wp:posOffset>
                      </wp:positionH>
                      <wp:positionV relativeFrom="paragraph">
                        <wp:posOffset>295275</wp:posOffset>
                      </wp:positionV>
                      <wp:extent cx="2171700" cy="0"/>
                      <wp:effectExtent l="7620" t="9525" r="11430" b="9525"/>
                      <wp:wrapNone/>
                      <wp:docPr id="20" name="直线 4"/>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ln>
                            </wps:spPr>
                            <wps:bodyPr/>
                          </wps:wsp>
                        </a:graphicData>
                      </a:graphic>
                    </wp:anchor>
                  </w:drawing>
                </mc:Choice>
                <mc:Fallback>
                  <w:pict>
                    <v:line id="直线 4" o:spid="_x0000_s1026" o:spt="20" style="position:absolute;left:0pt;margin-left:138.6pt;margin-top:23.25pt;height:0pt;width:171pt;z-index:251661312;mso-width-relative:page;mso-height-relative:page;" filled="f" stroked="t" coordsize="21600,21600" o:gfxdata="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1KxWXWAAAACQEAAA8AAAAAAAAAAQAg&#10;AAAAIgAAAGRycy9kb3ducmV2LnhtbFBLAQIUABQAAAAIAIdO4kBqWgX+1wEAAKIDAAAOAAAAAAAA&#10;AAEAIAAAACUBAABkcnMvZTJvRG9jLnhtbFBLBQYAAAAABgAGAFkBAABuBQAAAAA=&#10;">
                      <v:fill on="f" focussize="0,0"/>
                      <v:stroke color="#000000" joinstyle="round"/>
                      <v:imagedata o:title=""/>
                      <o:lock v:ext="edit" aspectratio="f"/>
                    </v:line>
                  </w:pict>
                </mc:Fallback>
              </mc:AlternateContent>
            </w:r>
            <w:r>
              <w:rPr>
                <w:rFonts w:hint="eastAsia" w:ascii="楷体_GB2312" w:hAnsi="楷体_GB2312" w:eastAsia="楷体_GB2312"/>
                <w:b/>
                <w:bCs/>
                <w:color w:val="000000"/>
                <w:sz w:val="28"/>
              </w:rPr>
              <w:t>Approved 批准：</w:t>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p>
          <w:p>
            <w:pPr>
              <w:pStyle w:val="27"/>
              <w:rPr>
                <w:rFonts w:ascii="楷体_GB2312" w:hAnsi="楷体_GB2312" w:eastAsia="楷体_GB2312"/>
                <w:color w:val="000000"/>
              </w:rPr>
            </w:pPr>
            <w:r>
              <w:rPr>
                <w:rFonts w:hint="eastAsia" w:ascii="楷体_GB2312" w:hAnsi="楷体_GB2312" w:eastAsia="楷体_GB2312"/>
                <w:color w:val="000000"/>
              </w:rPr>
              <w:t>使用方签名</w:t>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r>
              <w:rPr>
                <w:rFonts w:hint="eastAsia" w:ascii="楷体_GB2312" w:hAnsi="楷体_GB2312" w:eastAsia="楷体_GB2312"/>
                <w:color w:val="000000"/>
              </w:rPr>
              <w:tab/>
            </w:r>
          </w:p>
          <w:p>
            <w:pPr>
              <w:pStyle w:val="18"/>
              <w:ind w:firstLine="708" w:firstLineChars="98"/>
              <w:rPr>
                <w:rFonts w:ascii="楷体_GB2312" w:hAnsi="楷体_GB2312" w:eastAsia="楷体_GB2312"/>
                <w:b/>
                <w:bCs/>
                <w:color w:val="000000"/>
                <w:sz w:val="28"/>
              </w:rPr>
            </w:pPr>
            <w:r>
              <w:rPr>
                <w:rFonts w:hint="eastAsia" w:ascii="楷体_GB2312" w:hAnsi="楷体_GB2312" w:eastAsia="楷体_GB2312"/>
                <w:b/>
                <w:color w:val="000000"/>
                <w:sz w:val="72"/>
                <w:szCs w:val="72"/>
              </w:rPr>
              <mc:AlternateContent>
                <mc:Choice Requires="wps">
                  <w:drawing>
                    <wp:anchor distT="0" distB="0" distL="114300" distR="114300" simplePos="0" relativeHeight="251662336" behindDoc="0" locked="0" layoutInCell="1" allowOverlap="1">
                      <wp:simplePos x="0" y="0"/>
                      <wp:positionH relativeFrom="column">
                        <wp:posOffset>1760220</wp:posOffset>
                      </wp:positionH>
                      <wp:positionV relativeFrom="paragraph">
                        <wp:posOffset>328295</wp:posOffset>
                      </wp:positionV>
                      <wp:extent cx="2171700" cy="0"/>
                      <wp:effectExtent l="7620" t="13970" r="11430" b="5080"/>
                      <wp:wrapNone/>
                      <wp:docPr id="19" name="直线 5"/>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ln>
                            </wps:spPr>
                            <wps:bodyPr/>
                          </wps:wsp>
                        </a:graphicData>
                      </a:graphic>
                    </wp:anchor>
                  </w:drawing>
                </mc:Choice>
                <mc:Fallback>
                  <w:pict>
                    <v:line id="直线 5" o:spid="_x0000_s1026" o:spt="20" style="position:absolute;left:0pt;margin-left:138.6pt;margin-top:25.85pt;height:0pt;width:171pt;z-index:251662336;mso-width-relative:page;mso-height-relative:page;" filled="f" stroked="t" coordsize="21600,21600" o:gfxdata="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dSxSfWAAAACQEAAA8AAAAAAAAAAQAg&#10;AAAAIgAAAGRycy9kb3ducmV2LnhtbFBLAQIUABQAAAAIAIdO4kBIwm611wEAAKIDAAAOAAAAAAAA&#10;AAEAIAAAACUBAABkcnMvZTJvRG9jLnhtbFBLBQYAAAAABgAGAFkBAABuBQAAAAA=&#10;">
                      <v:fill on="f" focussize="0,0"/>
                      <v:stroke color="#000000" joinstyle="round"/>
                      <v:imagedata o:title=""/>
                      <o:lock v:ext="edit" aspectratio="f"/>
                    </v:line>
                  </w:pict>
                </mc:Fallback>
              </mc:AlternateContent>
            </w:r>
            <w:r>
              <w:rPr>
                <w:rFonts w:hint="eastAsia" w:ascii="楷体_GB2312" w:hAnsi="楷体_GB2312" w:eastAsia="楷体_GB2312"/>
                <w:b/>
                <w:bCs/>
                <w:color w:val="000000"/>
                <w:sz w:val="28"/>
              </w:rPr>
              <w:t>Confirmed 确认：</w:t>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p>
          <w:p>
            <w:pPr>
              <w:pStyle w:val="18"/>
              <w:ind w:firstLine="708" w:firstLineChars="98"/>
              <w:rPr>
                <w:rFonts w:ascii="楷体_GB2312" w:hAnsi="楷体_GB2312" w:eastAsia="楷体_GB2312"/>
                <w:b/>
                <w:bCs/>
                <w:color w:val="000000"/>
                <w:sz w:val="28"/>
              </w:rPr>
            </w:pPr>
            <w:r>
              <w:rPr>
                <w:rFonts w:hint="eastAsia" w:ascii="楷体_GB2312" w:hAnsi="楷体_GB2312" w:eastAsia="楷体_GB2312"/>
                <w:b/>
                <w:color w:val="000000"/>
                <w:sz w:val="72"/>
                <w:szCs w:val="72"/>
              </w:rPr>
              <mc:AlternateContent>
                <mc:Choice Requires="wps">
                  <w:drawing>
                    <wp:anchor distT="0" distB="0" distL="114300" distR="114300" simplePos="0" relativeHeight="251662336" behindDoc="0" locked="0" layoutInCell="1" allowOverlap="1">
                      <wp:simplePos x="0" y="0"/>
                      <wp:positionH relativeFrom="column">
                        <wp:posOffset>1760220</wp:posOffset>
                      </wp:positionH>
                      <wp:positionV relativeFrom="paragraph">
                        <wp:posOffset>323850</wp:posOffset>
                      </wp:positionV>
                      <wp:extent cx="2171700" cy="0"/>
                      <wp:effectExtent l="7620" t="9525" r="11430" b="9525"/>
                      <wp:wrapNone/>
                      <wp:docPr id="18" name="直线 6"/>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ln>
                            </wps:spPr>
                            <wps:bodyPr/>
                          </wps:wsp>
                        </a:graphicData>
                      </a:graphic>
                    </wp:anchor>
                  </w:drawing>
                </mc:Choice>
                <mc:Fallback>
                  <w:pict>
                    <v:line id="直线 6" o:spid="_x0000_s1026" o:spt="20" style="position:absolute;left:0pt;margin-left:138.6pt;margin-top:25.5pt;height:0pt;width:171pt;z-index:251662336;mso-width-relative:page;mso-height-relative:page;" filled="f" stroked="t" coordsize="21600,21600" o:gfxdata="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FfpLMdUAAAAJAQAADwAAAAAAAAABACAA&#10;AAAiAAAAZHJzL2Rvd25yZXYueG1sUEsBAhQAFAAAAAgAh07iQHOsWl/XAQAAogMAAA4AAAAAAAAA&#10;AQAgAAAAJAEAAGRycy9lMm9Eb2MueG1sUEsFBgAAAAAGAAYAWQEAAG0FAAAAAA==&#10;">
                      <v:fill on="f" focussize="0,0"/>
                      <v:stroke color="#000000" joinstyle="round"/>
                      <v:imagedata o:title=""/>
                      <o:lock v:ext="edit" aspectratio="f"/>
                    </v:line>
                  </w:pict>
                </mc:Fallback>
              </mc:AlternateContent>
            </w:r>
            <w:r>
              <w:rPr>
                <w:rFonts w:hint="eastAsia" w:ascii="楷体_GB2312" w:hAnsi="楷体_GB2312" w:eastAsia="楷体_GB2312"/>
                <w:b/>
                <w:bCs/>
                <w:color w:val="000000"/>
                <w:sz w:val="28"/>
              </w:rPr>
              <w:t>Checked   审核：</w:t>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p>
          <w:p>
            <w:pPr>
              <w:pStyle w:val="18"/>
              <w:ind w:firstLine="708" w:firstLineChars="98"/>
              <w:rPr>
                <w:rFonts w:ascii="楷体_GB2312" w:hAnsi="楷体_GB2312" w:eastAsia="楷体_GB2312"/>
                <w:b/>
                <w:bCs/>
                <w:color w:val="000000"/>
                <w:sz w:val="28"/>
              </w:rPr>
            </w:pPr>
            <w:r>
              <w:rPr>
                <w:rFonts w:hint="eastAsia" w:ascii="楷体_GB2312" w:hAnsi="楷体_GB2312" w:eastAsia="楷体_GB2312"/>
                <w:b/>
                <w:color w:val="000000"/>
                <w:sz w:val="72"/>
                <w:szCs w:val="72"/>
              </w:rPr>
              <mc:AlternateContent>
                <mc:Choice Requires="wps">
                  <w:drawing>
                    <wp:anchor distT="0" distB="0" distL="114300" distR="114300" simplePos="0" relativeHeight="251663360" behindDoc="0" locked="0" layoutInCell="1" allowOverlap="1">
                      <wp:simplePos x="0" y="0"/>
                      <wp:positionH relativeFrom="column">
                        <wp:posOffset>1760220</wp:posOffset>
                      </wp:positionH>
                      <wp:positionV relativeFrom="paragraph">
                        <wp:posOffset>328295</wp:posOffset>
                      </wp:positionV>
                      <wp:extent cx="2171700" cy="0"/>
                      <wp:effectExtent l="7620" t="13970" r="11430" b="5080"/>
                      <wp:wrapNone/>
                      <wp:docPr id="1" name="直线 7"/>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ln>
                            </wps:spPr>
                            <wps:bodyPr/>
                          </wps:wsp>
                        </a:graphicData>
                      </a:graphic>
                    </wp:anchor>
                  </w:drawing>
                </mc:Choice>
                <mc:Fallback>
                  <w:pict>
                    <v:line id="直线 7" o:spid="_x0000_s1026" o:spt="20" style="position:absolute;left:0pt;margin-left:138.6pt;margin-top:25.85pt;height:0pt;width:171pt;z-index:251663360;mso-width-relative:page;mso-height-relative:page;" filled="f" stroked="t" coordsize="21600,21600" o:gfxdata="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N1LFJ9YAAAAJAQAADwAAAAAAAAABACAA&#10;AAAiAAAAZHJzL2Rvd25yZXYueG1sUEsBAhQAFAAAAAgAh07iQPPRp3bWAQAAoQMAAA4AAAAAAAAA&#10;AQAgAAAAJQEAAGRycy9lMm9Eb2MueG1sUEsFBgAAAAAGAAYAWQEAAG0FAAAAAA==&#10;">
                      <v:fill on="f" focussize="0,0"/>
                      <v:stroke color="#000000" joinstyle="round"/>
                      <v:imagedata o:title=""/>
                      <o:lock v:ext="edit" aspectratio="f"/>
                    </v:line>
                  </w:pict>
                </mc:Fallback>
              </mc:AlternateContent>
            </w:r>
            <w:r>
              <w:rPr>
                <w:rFonts w:hint="eastAsia" w:ascii="楷体_GB2312" w:hAnsi="楷体_GB2312" w:eastAsia="楷体_GB2312"/>
                <w:b/>
                <w:bCs/>
                <w:color w:val="000000"/>
                <w:sz w:val="28"/>
              </w:rPr>
              <w:t>Approved  批准：</w:t>
            </w:r>
          </w:p>
          <w:p>
            <w:pPr>
              <w:pStyle w:val="18"/>
              <w:rPr>
                <w:rFonts w:ascii="楷体_GB2312" w:hAnsi="楷体_GB2312" w:eastAsia="楷体_GB2312"/>
                <w:color w:val="000000"/>
                <w:sz w:val="28"/>
              </w:rPr>
            </w:pPr>
          </w:p>
          <w:p>
            <w:pPr>
              <w:pStyle w:val="18"/>
              <w:ind w:firstLine="700" w:firstLineChars="250"/>
              <w:rPr>
                <w:rFonts w:ascii="楷体_GB2312" w:hAnsi="楷体_GB2312" w:eastAsia="楷体_GB2312" w:cs="宋体"/>
                <w:color w:val="000000"/>
                <w:kern w:val="0"/>
                <w:sz w:val="28"/>
                <w:szCs w:val="28"/>
              </w:rPr>
            </w:pPr>
            <w:r>
              <w:rPr>
                <w:rFonts w:hint="eastAsia" w:ascii="楷体_GB2312" w:hAnsi="楷体_GB2312" w:eastAsia="楷体_GB2312"/>
                <w:color w:val="000000"/>
                <w:kern w:val="0"/>
                <w:sz w:val="28"/>
                <w:szCs w:val="28"/>
              </w:rPr>
              <w:t>请确认回传此页       电话：0755-</w:t>
            </w:r>
            <w:r>
              <w:rPr>
                <w:rFonts w:hint="eastAsia" w:ascii="楷体_GB2312" w:hAnsi="楷体_GB2312" w:eastAsia="楷体_GB2312" w:cs="宋体"/>
                <w:color w:val="000000"/>
                <w:kern w:val="0"/>
                <w:sz w:val="28"/>
                <w:szCs w:val="28"/>
              </w:rPr>
              <w:t>83278388</w:t>
            </w:r>
            <w:r>
              <w:rPr>
                <w:rFonts w:hint="eastAsia" w:ascii="楷体_GB2312" w:hAnsi="楷体_GB2312" w:eastAsia="楷体_GB2312"/>
                <w:color w:val="000000"/>
                <w:kern w:val="0"/>
                <w:sz w:val="28"/>
                <w:szCs w:val="28"/>
              </w:rPr>
              <w:t xml:space="preserve">    传真：0755-29532538</w:t>
            </w:r>
          </w:p>
          <w:p>
            <w:pPr>
              <w:pStyle w:val="18"/>
              <w:rPr>
                <w:rFonts w:ascii="楷体_GB2312" w:hAnsi="楷体_GB2312" w:eastAsia="楷体_GB2312"/>
                <w:b/>
                <w:bCs/>
                <w:color w:val="000000"/>
                <w:sz w:val="28"/>
              </w:rPr>
            </w:pPr>
          </w:p>
          <w:p>
            <w:pPr>
              <w:pStyle w:val="18"/>
              <w:rPr>
                <w:rFonts w:ascii="楷体_GB2312" w:hAnsi="楷体_GB2312" w:eastAsia="楷体_GB2312"/>
                <w:b/>
                <w:bCs/>
                <w:color w:val="000000"/>
                <w:sz w:val="28"/>
              </w:rPr>
            </w:pP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目录</w:t>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一.产品型号和适用范围---------------------------------3</w:t>
            </w:r>
            <w:r>
              <w:rPr>
                <w:rFonts w:hint="eastAsia" w:ascii="楷体_GB2312" w:hAnsi="楷体_GB2312" w:eastAsia="楷体_GB2312"/>
                <w:b/>
                <w:bCs/>
                <w:color w:val="000000"/>
                <w:sz w:val="28"/>
              </w:rPr>
              <w:tab/>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二.产品的基本特性及组成-------------------------------3</w:t>
            </w:r>
            <w:r>
              <w:rPr>
                <w:rFonts w:hint="eastAsia" w:ascii="楷体_GB2312" w:hAnsi="楷体_GB2312" w:eastAsia="楷体_GB2312"/>
                <w:b/>
                <w:bCs/>
                <w:color w:val="000000"/>
                <w:sz w:val="28"/>
              </w:rPr>
              <w:tab/>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 xml:space="preserve">  1.产品基本性能参数----------------------------------3</w:t>
            </w:r>
            <w:r>
              <w:rPr>
                <w:rFonts w:hint="eastAsia" w:ascii="楷体_GB2312" w:hAnsi="楷体_GB2312" w:eastAsia="楷体_GB2312"/>
                <w:b/>
                <w:bCs/>
                <w:color w:val="000000"/>
                <w:sz w:val="28"/>
              </w:rPr>
              <w:tab/>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 xml:space="preserve"> 2.主要零部件-----------------------------------------4</w:t>
            </w:r>
            <w:r>
              <w:rPr>
                <w:rFonts w:hint="eastAsia" w:ascii="楷体_GB2312" w:hAnsi="楷体_GB2312" w:eastAsia="楷体_GB2312"/>
                <w:b/>
                <w:bCs/>
                <w:color w:val="000000"/>
                <w:sz w:val="28"/>
              </w:rPr>
              <w:tab/>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 xml:space="preserve">  3.产品的常规性能与可靠性----------------------------4-5</w:t>
            </w:r>
            <w:r>
              <w:rPr>
                <w:rFonts w:hint="eastAsia" w:ascii="楷体_GB2312" w:hAnsi="楷体_GB2312" w:eastAsia="楷体_GB2312"/>
                <w:b/>
                <w:bCs/>
                <w:color w:val="000000"/>
                <w:sz w:val="28"/>
              </w:rPr>
              <w:tab/>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 xml:space="preserve"> 4.外形尺寸-------------------------------------------6</w:t>
            </w:r>
            <w:r>
              <w:rPr>
                <w:rFonts w:hint="eastAsia" w:ascii="楷体_GB2312" w:hAnsi="楷体_GB2312" w:eastAsia="楷体_GB2312"/>
                <w:b/>
                <w:bCs/>
                <w:color w:val="000000"/>
                <w:sz w:val="28"/>
              </w:rPr>
              <w:tab/>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 xml:space="preserve"> 三.零部件规格---------------------------------------7</w:t>
            </w:r>
            <w:r>
              <w:rPr>
                <w:rFonts w:hint="eastAsia" w:ascii="楷体_GB2312" w:hAnsi="楷体_GB2312" w:eastAsia="楷体_GB2312"/>
                <w:b/>
                <w:bCs/>
                <w:color w:val="000000"/>
                <w:sz w:val="28"/>
              </w:rPr>
              <w:tab/>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 xml:space="preserve">  1.主板原理图、主要参数及主要部件作用--------------- 7-10</w:t>
            </w:r>
            <w:r>
              <w:rPr>
                <w:rFonts w:hint="eastAsia" w:ascii="楷体_GB2312" w:hAnsi="楷体_GB2312" w:eastAsia="楷体_GB2312"/>
                <w:b/>
                <w:bCs/>
                <w:color w:val="000000"/>
                <w:sz w:val="28"/>
              </w:rPr>
              <w:tab/>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 xml:space="preserve">  2. 电芯规格-----------------------------------------10</w:t>
            </w:r>
          </w:p>
          <w:p>
            <w:pPr>
              <w:pStyle w:val="18"/>
              <w:ind w:firstLine="281" w:firstLineChars="100"/>
              <w:rPr>
                <w:rFonts w:ascii="楷体_GB2312" w:hAnsi="楷体_GB2312" w:eastAsia="楷体_GB2312"/>
                <w:b/>
                <w:bCs/>
                <w:color w:val="000000"/>
                <w:sz w:val="28"/>
              </w:rPr>
            </w:pPr>
            <w:r>
              <w:rPr>
                <w:rFonts w:hint="eastAsia" w:ascii="楷体_GB2312" w:hAnsi="楷体_GB2312" w:eastAsia="楷体_GB2312"/>
                <w:b/>
                <w:bCs/>
                <w:color w:val="000000"/>
                <w:sz w:val="28"/>
              </w:rPr>
              <w:t>3.内置线规格-----------------------------------------11</w:t>
            </w:r>
          </w:p>
          <w:p>
            <w:pPr>
              <w:pStyle w:val="18"/>
              <w:ind w:firstLine="281" w:firstLineChars="100"/>
              <w:rPr>
                <w:rFonts w:ascii="楷体_GB2312" w:hAnsi="楷体_GB2312" w:eastAsia="楷体_GB2312"/>
                <w:b/>
                <w:bCs/>
                <w:color w:val="000000"/>
                <w:sz w:val="28"/>
              </w:rPr>
            </w:pPr>
            <w:r>
              <w:rPr>
                <w:rFonts w:hint="eastAsia" w:ascii="楷体_GB2312" w:hAnsi="楷体_GB2312" w:eastAsia="楷体_GB2312"/>
                <w:b/>
                <w:bCs/>
                <w:color w:val="000000"/>
                <w:sz w:val="28"/>
              </w:rPr>
              <w:t>4.外壳丝印-----------------------------------------12</w:t>
            </w:r>
          </w:p>
          <w:p>
            <w:pPr>
              <w:pStyle w:val="18"/>
              <w:rPr>
                <w:rFonts w:ascii="楷体_GB2312" w:hAnsi="楷体_GB2312" w:eastAsia="楷体_GB2312"/>
                <w:b/>
                <w:bCs/>
                <w:color w:val="000000"/>
                <w:sz w:val="28"/>
              </w:rPr>
            </w:pPr>
            <w:r>
              <w:rPr>
                <w:rFonts w:hint="eastAsia" w:ascii="楷体_GB2312" w:hAnsi="楷体_GB2312" w:eastAsia="楷体_GB2312"/>
                <w:b/>
                <w:bCs/>
                <w:color w:val="000000"/>
                <w:sz w:val="28"/>
              </w:rPr>
              <w:t xml:space="preserve">  5.</w:t>
            </w:r>
            <w:r>
              <w:rPr>
                <w:rFonts w:hint="eastAsia" w:ascii="宋体" w:hAnsi="宋体" w:cs="宋体"/>
                <w:b/>
                <w:bCs/>
                <w:color w:val="000000"/>
                <w:sz w:val="28"/>
              </w:rPr>
              <w:t>组装示意图</w:t>
            </w:r>
            <w:r>
              <w:rPr>
                <w:rFonts w:hint="eastAsia" w:ascii="楷体_GB2312" w:hAnsi="楷体_GB2312" w:eastAsia="楷体_GB2312"/>
                <w:b/>
                <w:bCs/>
                <w:color w:val="000000"/>
                <w:sz w:val="28"/>
              </w:rPr>
              <w:t>--------------------------------------13</w:t>
            </w:r>
          </w:p>
          <w:p>
            <w:pPr>
              <w:pStyle w:val="18"/>
              <w:ind w:firstLine="141" w:firstLineChars="50"/>
              <w:rPr>
                <w:rFonts w:ascii="楷体_GB2312" w:hAnsi="楷体_GB2312" w:eastAsia="楷体_GB2312"/>
                <w:b/>
                <w:bCs/>
                <w:color w:val="000000"/>
                <w:sz w:val="28"/>
              </w:rPr>
            </w:pPr>
            <w:r>
              <w:rPr>
                <w:rFonts w:hint="eastAsia" w:ascii="楷体_GB2312" w:hAnsi="楷体_GB2312" w:eastAsia="楷体_GB2312"/>
                <w:b/>
                <w:bCs/>
                <w:color w:val="000000"/>
                <w:sz w:val="28"/>
              </w:rPr>
              <w:t>四.注意事项------------------------------------------13-14</w:t>
            </w:r>
          </w:p>
          <w:p>
            <w:pPr>
              <w:pStyle w:val="18"/>
              <w:tabs>
                <w:tab w:val="left" w:pos="1215"/>
              </w:tabs>
              <w:rPr>
                <w:rFonts w:ascii="楷体_GB2312" w:hAnsi="楷体_GB2312" w:eastAsia="楷体_GB2312"/>
                <w:color w:val="000000"/>
                <w:sz w:val="28"/>
              </w:rPr>
            </w:pPr>
          </w:p>
          <w:p>
            <w:pPr>
              <w:pStyle w:val="18"/>
              <w:tabs>
                <w:tab w:val="left" w:pos="1215"/>
              </w:tabs>
              <w:rPr>
                <w:rFonts w:ascii="楷体_GB2312" w:hAnsi="楷体_GB2312" w:eastAsia="楷体_GB2312"/>
                <w:color w:val="000000"/>
                <w:sz w:val="28"/>
              </w:rPr>
            </w:pPr>
          </w:p>
          <w:p>
            <w:pPr>
              <w:tabs>
                <w:tab w:val="left" w:pos="1215"/>
              </w:tabs>
              <w:rPr>
                <w:rFonts w:ascii="楷体_GB2312" w:hAnsi="楷体_GB2312" w:eastAsia="楷体_GB2312"/>
                <w:b/>
                <w:bCs/>
                <w:color w:val="000000"/>
                <w:sz w:val="28"/>
              </w:rPr>
            </w:pPr>
          </w:p>
          <w:p>
            <w:pPr>
              <w:tabs>
                <w:tab w:val="left" w:pos="1215"/>
              </w:tabs>
              <w:rPr>
                <w:rFonts w:ascii="楷体_GB2312" w:hAnsi="楷体_GB2312" w:eastAsia="楷体_GB2312"/>
                <w:b/>
                <w:bCs/>
                <w:color w:val="000000"/>
                <w:sz w:val="28"/>
              </w:rPr>
            </w:pPr>
          </w:p>
          <w:p>
            <w:pPr>
              <w:tabs>
                <w:tab w:val="left" w:pos="1215"/>
              </w:tabs>
              <w:rPr>
                <w:rFonts w:ascii="楷体_GB2312" w:hAnsi="楷体_GB2312" w:eastAsia="楷体_GB2312"/>
                <w:b/>
                <w:bCs/>
                <w:color w:val="000000"/>
                <w:sz w:val="28"/>
              </w:rPr>
            </w:pPr>
          </w:p>
          <w:p>
            <w:pPr>
              <w:tabs>
                <w:tab w:val="left" w:pos="1215"/>
              </w:tabs>
              <w:rPr>
                <w:rFonts w:ascii="楷体_GB2312" w:hAnsi="楷体_GB2312" w:eastAsia="楷体_GB2312"/>
                <w:b/>
                <w:bCs/>
                <w:color w:val="000000"/>
                <w:sz w:val="28"/>
              </w:rPr>
            </w:pPr>
          </w:p>
          <w:p>
            <w:pPr>
              <w:tabs>
                <w:tab w:val="left" w:pos="1215"/>
              </w:tabs>
              <w:rPr>
                <w:rFonts w:ascii="楷体_GB2312" w:hAnsi="楷体_GB2312" w:eastAsia="楷体_GB2312"/>
                <w:b/>
                <w:bCs/>
                <w:color w:val="000000"/>
                <w:sz w:val="28"/>
              </w:rPr>
            </w:pPr>
          </w:p>
          <w:p>
            <w:pPr>
              <w:tabs>
                <w:tab w:val="left" w:pos="1215"/>
              </w:tabs>
              <w:spacing w:line="480" w:lineRule="exact"/>
              <w:rPr>
                <w:rFonts w:ascii="楷体_GB2312" w:hAnsi="楷体_GB2312" w:eastAsia="楷体_GB2312"/>
                <w:b/>
                <w:bCs/>
                <w:color w:val="000000"/>
                <w:sz w:val="28"/>
              </w:rPr>
            </w:pPr>
          </w:p>
          <w:p>
            <w:pPr>
              <w:tabs>
                <w:tab w:val="left" w:pos="1215"/>
              </w:tabs>
              <w:spacing w:line="480" w:lineRule="exact"/>
              <w:rPr>
                <w:rFonts w:ascii="楷体_GB2312" w:hAnsi="楷体_GB2312" w:eastAsia="楷体_GB2312"/>
                <w:b/>
                <w:bCs/>
                <w:color w:val="000000"/>
                <w:sz w:val="28"/>
              </w:rPr>
            </w:pPr>
            <w:r>
              <w:rPr>
                <w:rFonts w:hint="eastAsia" w:ascii="楷体_GB2312" w:hAnsi="楷体_GB2312" w:eastAsia="楷体_GB2312"/>
                <w:b/>
                <w:bCs/>
                <w:color w:val="000000"/>
                <w:sz w:val="28"/>
              </w:rPr>
              <w:t>一.产品型号和适用范围</w:t>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p>
          <w:p>
            <w:pPr>
              <w:tabs>
                <w:tab w:val="left" w:pos="1215"/>
              </w:tabs>
              <w:spacing w:line="480" w:lineRule="exact"/>
              <w:ind w:firstLine="555"/>
              <w:rPr>
                <w:rFonts w:ascii="楷体_GB2312" w:hAnsi="楷体_GB2312" w:eastAsia="楷体_GB2312"/>
                <w:color w:val="000000"/>
                <w:sz w:val="28"/>
              </w:rPr>
            </w:pPr>
            <w:r>
              <w:rPr>
                <w:rFonts w:hint="eastAsia" w:ascii="楷体_GB2312" w:hAnsi="楷体_GB2312" w:eastAsia="楷体_GB2312"/>
                <w:color w:val="000000"/>
                <w:sz w:val="28"/>
              </w:rPr>
              <w:t>本《产品规格承认书》为深圳市卡格尔数码科技有限公司的可充放电式锂离子移动电源规格。此产品已通过CE、FCC、RoHS认证；并符合中华人民共和国国家标准GB／T 35590-2017《信息技术 便携式数字设备用移动电源通用规范》。</w:t>
            </w:r>
          </w:p>
          <w:p>
            <w:pPr>
              <w:spacing w:line="480" w:lineRule="exact"/>
              <w:ind w:firstLine="274" w:firstLineChars="98"/>
              <w:rPr>
                <w:rFonts w:ascii="楷体_GB2312" w:hAnsi="楷体_GB2312" w:eastAsia="楷体_GB2312"/>
                <w:color w:val="000000"/>
                <w:sz w:val="28"/>
              </w:rPr>
            </w:pPr>
            <w:r>
              <w:rPr>
                <w:rFonts w:hint="eastAsia" w:ascii="楷体_GB2312" w:hAnsi="楷体_GB2312" w:eastAsia="楷体_GB2312"/>
                <w:color w:val="000000"/>
                <w:sz w:val="28"/>
              </w:rPr>
              <w:t xml:space="preserve">1.产品型号: </w:t>
            </w:r>
            <w:r>
              <w:rPr>
                <w:rFonts w:hint="eastAsia" w:ascii="楷体_GB2312" w:hAnsi="楷体_GB2312" w:eastAsia="楷体_GB2312"/>
                <w:color w:val="000000"/>
                <w:sz w:val="28"/>
              </w:rPr>
              <w:tab/>
            </w:r>
            <w:r>
              <w:rPr>
                <w:rFonts w:hint="eastAsia" w:ascii="楷体_GB2312" w:hAnsi="楷体_GB2312" w:eastAsia="楷体_GB2312"/>
                <w:color w:val="000000"/>
                <w:sz w:val="28"/>
              </w:rPr>
              <w:t xml:space="preserve"> </w:t>
            </w:r>
            <w:r>
              <w:rPr>
                <w:rFonts w:hint="eastAsia" w:ascii="楷体_GB2312" w:hAnsi="楷体_GB2312" w:eastAsia="楷体_GB2312"/>
                <w:color w:val="000000"/>
                <w:sz w:val="28"/>
                <w:lang w:val="en-US" w:eastAsia="zh-CN"/>
              </w:rPr>
              <w:t>P1</w:t>
            </w:r>
            <w:bookmarkStart w:id="1" w:name="_GoBack"/>
            <w:bookmarkEnd w:id="1"/>
            <w:r>
              <w:rPr>
                <w:rFonts w:hint="eastAsia" w:ascii="楷体_GB2312" w:hAnsi="楷体_GB2312" w:eastAsia="楷体_GB2312"/>
                <w:color w:val="000000"/>
                <w:sz w:val="28"/>
                <w:lang w:val="en-US" w:eastAsia="zh-CN"/>
              </w:rPr>
              <w:t>-</w:t>
            </w:r>
            <w:r>
              <w:rPr>
                <w:rFonts w:hint="eastAsia" w:ascii="楷体_GB2312" w:hAnsi="楷体_GB2312" w:eastAsia="楷体_GB2312"/>
                <w:color w:val="000000"/>
                <w:sz w:val="28"/>
              </w:rPr>
              <w:t>W100PD</w:t>
            </w:r>
          </w:p>
          <w:p>
            <w:pPr>
              <w:spacing w:line="480" w:lineRule="exact"/>
              <w:ind w:firstLine="274" w:firstLineChars="98"/>
              <w:rPr>
                <w:rFonts w:ascii="楷体_GB2312" w:hAnsi="楷体_GB2312" w:eastAsia="楷体_GB2312"/>
                <w:color w:val="000000"/>
                <w:sz w:val="28"/>
                <w:szCs w:val="28"/>
              </w:rPr>
            </w:pPr>
            <w:r>
              <w:rPr>
                <w:rFonts w:hint="eastAsia" w:ascii="楷体_GB2312" w:hAnsi="楷体_GB2312" w:eastAsia="楷体_GB2312"/>
                <w:color w:val="000000"/>
                <w:sz w:val="28"/>
                <w:szCs w:val="28"/>
              </w:rPr>
              <w:t>2. 适用范围:适用于5V直流及支持协议快充的充电设备(大部分数码产品).手机</w:t>
            </w:r>
            <w:r>
              <w:rPr>
                <w:rFonts w:hint="eastAsia" w:ascii="楷体_GB2312" w:hAnsi="楷体_GB2312" w:eastAsia="楷体_GB2312"/>
                <w:color w:val="000000"/>
                <w:sz w:val="28"/>
              </w:rPr>
              <w:t>，IP系列等。</w:t>
            </w:r>
          </w:p>
          <w:p>
            <w:pPr>
              <w:spacing w:line="480" w:lineRule="exact"/>
              <w:ind w:firstLine="275" w:firstLineChars="98"/>
              <w:rPr>
                <w:rFonts w:ascii="楷体_GB2312" w:hAnsi="楷体_GB2312" w:eastAsia="楷体_GB2312"/>
                <w:b/>
                <w:bCs/>
                <w:color w:val="000000"/>
                <w:sz w:val="28"/>
              </w:rPr>
            </w:pPr>
            <w:r>
              <w:rPr>
                <w:rFonts w:hint="eastAsia" w:ascii="楷体_GB2312" w:hAnsi="楷体_GB2312" w:eastAsia="楷体_GB2312"/>
                <w:b/>
                <w:bCs/>
                <w:color w:val="000000"/>
                <w:sz w:val="28"/>
              </w:rPr>
              <w:t>二.产品的基本特性及组成</w:t>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r>
              <w:rPr>
                <w:rFonts w:hint="eastAsia" w:ascii="楷体_GB2312" w:hAnsi="楷体_GB2312" w:eastAsia="楷体_GB2312"/>
                <w:b/>
                <w:bCs/>
                <w:color w:val="000000"/>
                <w:sz w:val="28"/>
              </w:rPr>
              <w:tab/>
            </w:r>
          </w:p>
          <w:p>
            <w:pPr>
              <w:ind w:firstLine="274" w:firstLineChars="98"/>
              <w:rPr>
                <w:rFonts w:ascii="楷体_GB2312" w:hAnsi="楷体_GB2312" w:eastAsia="楷体_GB2312"/>
                <w:color w:val="000000"/>
                <w:sz w:val="28"/>
              </w:rPr>
            </w:pPr>
            <w:r>
              <w:rPr>
                <w:rFonts w:hint="eastAsia" w:ascii="楷体_GB2312" w:hAnsi="楷体_GB2312" w:eastAsia="楷体_GB2312"/>
                <w:color w:val="000000"/>
                <w:sz w:val="28"/>
              </w:rPr>
              <w:t>1.电源基本性能参数:</w:t>
            </w:r>
          </w:p>
          <w:tbl>
            <w:tblPr>
              <w:tblStyle w:val="7"/>
              <w:tblW w:w="10503" w:type="dxa"/>
              <w:tblInd w:w="0" w:type="dxa"/>
              <w:tblLayout w:type="fixed"/>
              <w:tblCellMar>
                <w:top w:w="0" w:type="dxa"/>
                <w:left w:w="108" w:type="dxa"/>
                <w:bottom w:w="0" w:type="dxa"/>
                <w:right w:w="108" w:type="dxa"/>
              </w:tblCellMar>
            </w:tblPr>
            <w:tblGrid>
              <w:gridCol w:w="721"/>
              <w:gridCol w:w="1560"/>
              <w:gridCol w:w="3544"/>
              <w:gridCol w:w="4678"/>
            </w:tblGrid>
            <w:tr>
              <w:tblPrEx>
                <w:tblCellMar>
                  <w:top w:w="0" w:type="dxa"/>
                  <w:left w:w="108" w:type="dxa"/>
                  <w:bottom w:w="0" w:type="dxa"/>
                  <w:right w:w="108" w:type="dxa"/>
                </w:tblCellMar>
              </w:tblPrEx>
              <w:trPr>
                <w:trHeight w:val="430" w:hRule="atLeast"/>
              </w:trPr>
              <w:tc>
                <w:tcPr>
                  <w:tcW w:w="721" w:type="dxa"/>
                  <w:tcBorders>
                    <w:top w:val="single" w:color="auto" w:sz="4" w:space="0"/>
                    <w:left w:val="single" w:color="auto" w:sz="4" w:space="0"/>
                    <w:bottom w:val="single" w:color="auto" w:sz="4" w:space="0"/>
                    <w:right w:val="single" w:color="auto" w:sz="4" w:space="0"/>
                  </w:tcBorders>
                  <w:vAlign w:val="center"/>
                </w:tcPr>
                <w:p>
                  <w:pPr>
                    <w:pStyle w:val="18"/>
                    <w:widowControl/>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序号</w:t>
                  </w:r>
                </w:p>
              </w:tc>
              <w:tc>
                <w:tcPr>
                  <w:tcW w:w="1560" w:type="dxa"/>
                  <w:tcBorders>
                    <w:top w:val="single" w:color="auto" w:sz="4" w:space="0"/>
                    <w:left w:val="nil"/>
                    <w:bottom w:val="single" w:color="auto" w:sz="4" w:space="0"/>
                    <w:right w:val="single" w:color="000000" w:sz="4" w:space="0"/>
                  </w:tcBorders>
                  <w:vAlign w:val="center"/>
                </w:tcPr>
                <w:p>
                  <w:pPr>
                    <w:pStyle w:val="18"/>
                    <w:widowControl/>
                    <w:ind w:right="-111" w:rightChars="-53"/>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内容</w:t>
                  </w:r>
                </w:p>
              </w:tc>
              <w:tc>
                <w:tcPr>
                  <w:tcW w:w="3544" w:type="dxa"/>
                  <w:tcBorders>
                    <w:top w:val="single" w:color="auto" w:sz="4" w:space="0"/>
                    <w:left w:val="nil"/>
                    <w:bottom w:val="single" w:color="auto" w:sz="4" w:space="0"/>
                    <w:right w:val="single" w:color="000000" w:sz="4" w:space="0"/>
                  </w:tcBorders>
                  <w:vAlign w:val="center"/>
                </w:tcPr>
                <w:p>
                  <w:pPr>
                    <w:pStyle w:val="18"/>
                    <w:widowControl/>
                    <w:ind w:right="1018" w:rightChars="485"/>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参数</w:t>
                  </w:r>
                </w:p>
              </w:tc>
              <w:tc>
                <w:tcPr>
                  <w:tcW w:w="4678" w:type="dxa"/>
                  <w:tcBorders>
                    <w:top w:val="single" w:color="auto" w:sz="4" w:space="0"/>
                    <w:left w:val="nil"/>
                    <w:bottom w:val="single" w:color="auto" w:sz="4" w:space="0"/>
                    <w:right w:val="single" w:color="auto" w:sz="4" w:space="0"/>
                  </w:tcBorders>
                  <w:vAlign w:val="center"/>
                </w:tcPr>
                <w:p>
                  <w:pPr>
                    <w:pStyle w:val="18"/>
                    <w:widowControl/>
                    <w:ind w:right="1018" w:rightChars="485"/>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备注</w:t>
                  </w:r>
                </w:p>
              </w:tc>
            </w:tr>
            <w:tr>
              <w:tblPrEx>
                <w:tblCellMar>
                  <w:top w:w="0" w:type="dxa"/>
                  <w:left w:w="108" w:type="dxa"/>
                  <w:bottom w:w="0" w:type="dxa"/>
                  <w:right w:w="108" w:type="dxa"/>
                </w:tblCellMar>
              </w:tblPrEx>
              <w:trPr>
                <w:trHeight w:val="624" w:hRule="atLeast"/>
              </w:trPr>
              <w:tc>
                <w:tcPr>
                  <w:tcW w:w="721" w:type="dxa"/>
                  <w:vMerge w:val="restart"/>
                  <w:tcBorders>
                    <w:top w:val="single" w:color="auto" w:sz="4" w:space="0"/>
                    <w:left w:val="single" w:color="auto" w:sz="4"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1</w:t>
                  </w:r>
                </w:p>
              </w:tc>
              <w:tc>
                <w:tcPr>
                  <w:tcW w:w="1560" w:type="dxa"/>
                  <w:tcBorders>
                    <w:top w:val="single" w:color="auto" w:sz="4" w:space="0"/>
                    <w:left w:val="nil"/>
                    <w:bottom w:val="single" w:color="auto" w:sz="4" w:space="0"/>
                    <w:right w:val="single" w:color="000000" w:sz="4" w:space="0"/>
                  </w:tcBorders>
                  <w:vAlign w:val="center"/>
                </w:tcPr>
                <w:p>
                  <w:pPr>
                    <w:pStyle w:val="18"/>
                    <w:ind w:right="124" w:rightChars="59"/>
                    <w:jc w:val="center"/>
                    <w:rPr>
                      <w:rFonts w:ascii="宋体" w:hAnsi="宋体" w:cs="宋体"/>
                      <w:color w:val="000000"/>
                      <w:kern w:val="0"/>
                      <w:szCs w:val="21"/>
                    </w:rPr>
                  </w:pPr>
                  <w:r>
                    <w:rPr>
                      <w:rFonts w:hint="eastAsia" w:ascii="宋体" w:hAnsi="宋体" w:cs="宋体"/>
                      <w:color w:val="000000"/>
                      <w:kern w:val="0"/>
                      <w:szCs w:val="21"/>
                    </w:rPr>
                    <w:t xml:space="preserve"> 标称输入</w:t>
                  </w:r>
                </w:p>
              </w:tc>
              <w:tc>
                <w:tcPr>
                  <w:tcW w:w="3544" w:type="dxa"/>
                  <w:tcBorders>
                    <w:top w:val="single" w:color="auto" w:sz="2" w:space="0"/>
                    <w:left w:val="nil"/>
                    <w:bottom w:val="single" w:color="auto" w:sz="2" w:space="0"/>
                    <w:right w:val="single" w:color="000000" w:sz="4" w:space="0"/>
                  </w:tcBorders>
                  <w:vAlign w:val="center"/>
                </w:tcPr>
                <w:p>
                  <w:pPr>
                    <w:jc w:val="center"/>
                    <w:rPr>
                      <w:rFonts w:ascii="宋体" w:cs="宋体"/>
                      <w:bCs/>
                      <w:color w:val="000000"/>
                      <w:kern w:val="0"/>
                      <w:sz w:val="20"/>
                    </w:rPr>
                  </w:pPr>
                  <w:r>
                    <w:rPr>
                      <w:rFonts w:hint="eastAsia" w:ascii="宋体"/>
                      <w:sz w:val="20"/>
                    </w:rPr>
                    <w:t>TYPE-C、Lightning:5V/2A,9V/2A;12V/1.5A（18W最大)</w:t>
                  </w:r>
                </w:p>
              </w:tc>
              <w:tc>
                <w:tcPr>
                  <w:tcW w:w="4678" w:type="dxa"/>
                  <w:tcBorders>
                    <w:top w:val="single" w:color="auto" w:sz="2" w:space="0"/>
                    <w:left w:val="nil"/>
                    <w:bottom w:val="single" w:color="auto" w:sz="4" w:space="0"/>
                    <w:right w:val="single" w:color="auto" w:sz="4" w:space="0"/>
                  </w:tcBorders>
                  <w:vAlign w:val="center"/>
                </w:tcPr>
                <w:p>
                  <w:pPr>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输入电压为普通充5V</w:t>
                  </w:r>
                  <w:r>
                    <w:rPr>
                      <w:rFonts w:hint="eastAsia" w:ascii="宋体" w:hAnsi="宋体"/>
                      <w:color w:val="000000"/>
                      <w:sz w:val="20"/>
                    </w:rPr>
                    <w:t>±0.25</w:t>
                  </w:r>
                  <w:r>
                    <w:rPr>
                      <w:rFonts w:hint="eastAsia" w:ascii="楷体_GB2312" w:hAnsi="楷体_GB2312" w:eastAsia="楷体_GB2312" w:cs="宋体"/>
                      <w:color w:val="000000"/>
                      <w:kern w:val="0"/>
                      <w:sz w:val="24"/>
                      <w:szCs w:val="24"/>
                    </w:rPr>
                    <w:t>V;QC快充充电器输入最大18W（C.C/C.V恒流/恒压）</w:t>
                  </w:r>
                </w:p>
              </w:tc>
            </w:tr>
            <w:tr>
              <w:tblPrEx>
                <w:tblCellMar>
                  <w:top w:w="0" w:type="dxa"/>
                  <w:left w:w="108" w:type="dxa"/>
                  <w:bottom w:w="0" w:type="dxa"/>
                  <w:right w:w="108" w:type="dxa"/>
                </w:tblCellMar>
              </w:tblPrEx>
              <w:trPr>
                <w:trHeight w:val="624" w:hRule="atLeast"/>
              </w:trPr>
              <w:tc>
                <w:tcPr>
                  <w:tcW w:w="721" w:type="dxa"/>
                  <w:vMerge w:val="continue"/>
                  <w:tcBorders>
                    <w:left w:val="single" w:color="auto" w:sz="4"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p>
              </w:tc>
              <w:tc>
                <w:tcPr>
                  <w:tcW w:w="1560" w:type="dxa"/>
                  <w:vMerge w:val="restart"/>
                  <w:tcBorders>
                    <w:top w:val="single" w:color="auto" w:sz="4" w:space="0"/>
                    <w:left w:val="nil"/>
                    <w:right w:val="single" w:color="000000" w:sz="4" w:space="0"/>
                  </w:tcBorders>
                  <w:vAlign w:val="center"/>
                </w:tcPr>
                <w:p>
                  <w:pPr>
                    <w:pStyle w:val="18"/>
                    <w:ind w:right="124" w:rightChars="59"/>
                    <w:jc w:val="center"/>
                    <w:rPr>
                      <w:rFonts w:ascii="宋体" w:hAnsi="宋体" w:cs="宋体"/>
                      <w:color w:val="000000"/>
                      <w:kern w:val="0"/>
                      <w:szCs w:val="21"/>
                    </w:rPr>
                  </w:pPr>
                  <w:r>
                    <w:rPr>
                      <w:rFonts w:hint="eastAsia" w:ascii="宋体" w:hAnsi="宋体" w:cs="宋体"/>
                      <w:color w:val="000000"/>
                      <w:kern w:val="0"/>
                      <w:szCs w:val="21"/>
                    </w:rPr>
                    <w:t>标称输出</w:t>
                  </w:r>
                </w:p>
              </w:tc>
              <w:tc>
                <w:tcPr>
                  <w:tcW w:w="3544" w:type="dxa"/>
                  <w:tcBorders>
                    <w:top w:val="single" w:color="auto" w:sz="2" w:space="0"/>
                    <w:left w:val="nil"/>
                    <w:bottom w:val="single" w:color="auto" w:sz="4" w:space="0"/>
                    <w:right w:val="single" w:color="000000" w:sz="4" w:space="0"/>
                  </w:tcBorders>
                  <w:vAlign w:val="center"/>
                </w:tcPr>
                <w:p>
                  <w:pPr>
                    <w:jc w:val="left"/>
                    <w:rPr>
                      <w:rFonts w:ascii="宋体"/>
                      <w:sz w:val="20"/>
                    </w:rPr>
                  </w:pPr>
                  <w:r>
                    <w:rPr>
                      <w:rFonts w:hint="eastAsia" w:ascii="宋体"/>
                      <w:sz w:val="20"/>
                    </w:rPr>
                    <w:t>Lightning</w:t>
                  </w:r>
                  <w:r>
                    <w:rPr>
                      <w:rFonts w:hint="eastAsia" w:ascii="宋体" w:hAnsi="宋体" w:cs="宋体"/>
                      <w:bCs/>
                      <w:color w:val="000000"/>
                      <w:kern w:val="0"/>
                      <w:sz w:val="20"/>
                    </w:rPr>
                    <w:t>线输出：</w:t>
                  </w:r>
                  <w:r>
                    <w:rPr>
                      <w:sz w:val="20"/>
                    </w:rPr>
                    <w:t>5.0V</w:t>
                  </w:r>
                  <w:r>
                    <w:rPr>
                      <w:rFonts w:hint="eastAsia"/>
                      <w:sz w:val="20"/>
                    </w:rPr>
                    <w:t>±</w:t>
                  </w:r>
                  <w:r>
                    <w:rPr>
                      <w:sz w:val="20"/>
                    </w:rPr>
                    <w:t>0.25V</w:t>
                  </w:r>
                  <w:r>
                    <w:rPr>
                      <w:rFonts w:hint="eastAsia"/>
                      <w:sz w:val="20"/>
                    </w:rPr>
                    <w:t>/2.4A；9.0V±0.5V/2.22A；12.0V±0.6V/1.67A；20W (MAX)</w:t>
                  </w:r>
                </w:p>
              </w:tc>
              <w:tc>
                <w:tcPr>
                  <w:tcW w:w="4678" w:type="dxa"/>
                  <w:vMerge w:val="restart"/>
                  <w:tcBorders>
                    <w:top w:val="single" w:color="auto" w:sz="4" w:space="0"/>
                    <w:left w:val="nil"/>
                    <w:right w:val="single" w:color="auto" w:sz="4" w:space="0"/>
                  </w:tcBorders>
                  <w:vAlign w:val="center"/>
                </w:tcPr>
                <w:p>
                  <w:pPr>
                    <w:ind w:right="31" w:rightChars="15"/>
                    <w:jc w:val="center"/>
                    <w:rPr>
                      <w:rFonts w:ascii="宋体" w:cs="宋体"/>
                      <w:bCs/>
                      <w:color w:val="000000"/>
                      <w:kern w:val="0"/>
                      <w:sz w:val="20"/>
                    </w:rPr>
                  </w:pPr>
                  <w:r>
                    <w:rPr>
                      <w:rFonts w:hint="eastAsia" w:ascii="楷体_GB2312" w:hAnsi="楷体_GB2312" w:eastAsia="楷体_GB2312" w:cs="宋体"/>
                      <w:color w:val="000000"/>
                      <w:kern w:val="0"/>
                      <w:sz w:val="24"/>
                      <w:szCs w:val="24"/>
                    </w:rPr>
                    <w:t>输出电压为5</w:t>
                  </w:r>
                  <w:r>
                    <w:rPr>
                      <w:rFonts w:hint="eastAsia" w:ascii="宋体" w:hAnsi="宋体"/>
                      <w:color w:val="000000"/>
                      <w:sz w:val="20"/>
                    </w:rPr>
                    <w:t>±0.25</w:t>
                  </w:r>
                  <w:r>
                    <w:rPr>
                      <w:rFonts w:hint="eastAsia" w:ascii="楷体_GB2312" w:hAnsi="楷体_GB2312" w:eastAsia="楷体_GB2312" w:cs="宋体"/>
                      <w:color w:val="000000"/>
                      <w:kern w:val="0"/>
                      <w:sz w:val="24"/>
                      <w:szCs w:val="24"/>
                    </w:rPr>
                    <w:t>V、9</w:t>
                  </w:r>
                  <w:r>
                    <w:rPr>
                      <w:rFonts w:hint="eastAsia" w:ascii="宋体" w:hAnsi="宋体"/>
                      <w:color w:val="000000"/>
                      <w:sz w:val="20"/>
                    </w:rPr>
                    <w:t>±0.5</w:t>
                  </w:r>
                  <w:r>
                    <w:rPr>
                      <w:rFonts w:hint="eastAsia" w:ascii="楷体_GB2312" w:hAnsi="楷体_GB2312" w:eastAsia="楷体_GB2312" w:cs="宋体"/>
                      <w:color w:val="000000"/>
                      <w:kern w:val="0"/>
                      <w:sz w:val="24"/>
                      <w:szCs w:val="24"/>
                    </w:rPr>
                    <w:t>V、12</w:t>
                  </w:r>
                  <w:r>
                    <w:rPr>
                      <w:rFonts w:hint="eastAsia" w:ascii="宋体" w:hAnsi="宋体"/>
                      <w:color w:val="000000"/>
                      <w:sz w:val="20"/>
                    </w:rPr>
                    <w:t>±0.6</w:t>
                  </w:r>
                  <w:r>
                    <w:rPr>
                      <w:rFonts w:hint="eastAsia" w:ascii="楷体_GB2312" w:hAnsi="楷体_GB2312" w:eastAsia="楷体_GB2312" w:cs="宋体"/>
                      <w:color w:val="000000"/>
                      <w:kern w:val="0"/>
                      <w:sz w:val="24"/>
                      <w:szCs w:val="24"/>
                    </w:rPr>
                    <w:t>V;最大输出22.5W；</w:t>
                  </w:r>
                  <w:r>
                    <w:rPr>
                      <w:rFonts w:hint="eastAsia" w:ascii="宋体" w:cs="宋体"/>
                      <w:bCs/>
                      <w:color w:val="000000"/>
                      <w:kern w:val="0"/>
                      <w:sz w:val="20"/>
                    </w:rPr>
                    <w:t>组合输出：</w:t>
                  </w:r>
                  <w:r>
                    <w:rPr>
                      <w:rFonts w:ascii="宋体"/>
                      <w:sz w:val="20"/>
                    </w:rPr>
                    <w:t>5V</w:t>
                  </w:r>
                  <w:r>
                    <w:rPr>
                      <w:rFonts w:hint="eastAsia" w:ascii="Cambria Math" w:hAnsi="Cambria Math" w:cs="Cambria Math"/>
                      <w:sz w:val="20"/>
                    </w:rPr>
                    <w:t>/</w:t>
                  </w:r>
                  <w:r>
                    <w:rPr>
                      <w:rFonts w:ascii="宋体"/>
                      <w:sz w:val="20"/>
                    </w:rPr>
                    <w:t>3A Max</w:t>
                  </w:r>
                </w:p>
              </w:tc>
            </w:tr>
            <w:tr>
              <w:tblPrEx>
                <w:tblCellMar>
                  <w:top w:w="0" w:type="dxa"/>
                  <w:left w:w="108" w:type="dxa"/>
                  <w:bottom w:w="0" w:type="dxa"/>
                  <w:right w:w="108" w:type="dxa"/>
                </w:tblCellMar>
              </w:tblPrEx>
              <w:trPr>
                <w:trHeight w:val="624" w:hRule="atLeast"/>
              </w:trPr>
              <w:tc>
                <w:tcPr>
                  <w:tcW w:w="721" w:type="dxa"/>
                  <w:vMerge w:val="continue"/>
                  <w:tcBorders>
                    <w:left w:val="single" w:color="auto" w:sz="4"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p>
              </w:tc>
              <w:tc>
                <w:tcPr>
                  <w:tcW w:w="1560" w:type="dxa"/>
                  <w:vMerge w:val="continue"/>
                  <w:tcBorders>
                    <w:left w:val="nil"/>
                    <w:right w:val="single" w:color="000000" w:sz="4" w:space="0"/>
                  </w:tcBorders>
                  <w:vAlign w:val="center"/>
                </w:tcPr>
                <w:p>
                  <w:pPr>
                    <w:pStyle w:val="18"/>
                    <w:ind w:right="124" w:rightChars="59"/>
                    <w:jc w:val="center"/>
                    <w:rPr>
                      <w:rFonts w:ascii="宋体" w:hAnsi="宋体" w:cs="宋体"/>
                      <w:color w:val="000000"/>
                      <w:kern w:val="0"/>
                      <w:szCs w:val="21"/>
                    </w:rPr>
                  </w:pPr>
                </w:p>
              </w:tc>
              <w:tc>
                <w:tcPr>
                  <w:tcW w:w="3544" w:type="dxa"/>
                  <w:tcBorders>
                    <w:top w:val="single" w:color="auto" w:sz="4" w:space="0"/>
                    <w:left w:val="nil"/>
                    <w:bottom w:val="single" w:color="auto" w:sz="2" w:space="0"/>
                    <w:right w:val="single" w:color="000000" w:sz="4" w:space="0"/>
                  </w:tcBorders>
                  <w:vAlign w:val="center"/>
                </w:tcPr>
                <w:p>
                  <w:pPr>
                    <w:ind w:right="71" w:rightChars="34"/>
                    <w:jc w:val="center"/>
                    <w:rPr>
                      <w:rFonts w:ascii="宋体" w:hAnsi="宋体" w:cs="宋体"/>
                      <w:color w:val="000000"/>
                      <w:kern w:val="0"/>
                      <w:szCs w:val="21"/>
                    </w:rPr>
                  </w:pPr>
                  <w:r>
                    <w:rPr>
                      <w:rFonts w:hint="eastAsia" w:ascii="宋体"/>
                      <w:sz w:val="20"/>
                    </w:rPr>
                    <w:t>USB-A输出：</w:t>
                  </w:r>
                  <w:r>
                    <w:rPr>
                      <w:rFonts w:hint="eastAsia" w:ascii="宋体" w:hAnsi="宋体"/>
                      <w:sz w:val="20"/>
                    </w:rPr>
                    <w:t>5V±</w:t>
                  </w:r>
                  <w:r>
                    <w:rPr>
                      <w:rFonts w:ascii="宋体" w:hAnsi="宋体"/>
                      <w:sz w:val="20"/>
                    </w:rPr>
                    <w:t>0.25</w:t>
                  </w:r>
                  <w:r>
                    <w:rPr>
                      <w:rFonts w:hint="eastAsia" w:ascii="宋体" w:hAnsi="宋体"/>
                      <w:sz w:val="20"/>
                    </w:rPr>
                    <w:t xml:space="preserve">V/2A; </w:t>
                  </w:r>
                  <w:r>
                    <w:rPr>
                      <w:rFonts w:ascii="宋体" w:hAnsi="宋体"/>
                      <w:sz w:val="20"/>
                    </w:rPr>
                    <w:t>5.0V</w:t>
                  </w:r>
                  <w:r>
                    <w:rPr>
                      <w:rFonts w:hint="eastAsia" w:ascii="宋体" w:hAnsi="宋体"/>
                      <w:sz w:val="20"/>
                    </w:rPr>
                    <w:t>±</w:t>
                  </w:r>
                  <w:r>
                    <w:rPr>
                      <w:rFonts w:ascii="宋体" w:hAnsi="宋体"/>
                      <w:sz w:val="20"/>
                    </w:rPr>
                    <w:t>0.25V</w:t>
                  </w:r>
                  <w:r>
                    <w:rPr>
                      <w:rFonts w:hint="eastAsia" w:ascii="宋体" w:hAnsi="宋体"/>
                      <w:sz w:val="20"/>
                    </w:rPr>
                    <w:t>/4.5A(快充)；9.0V±0.5V/2A；12.0V±0.6V/1.5A, 22.5W（MAX）</w:t>
                  </w:r>
                </w:p>
              </w:tc>
              <w:tc>
                <w:tcPr>
                  <w:tcW w:w="4678" w:type="dxa"/>
                  <w:vMerge w:val="continue"/>
                  <w:tcBorders>
                    <w:left w:val="nil"/>
                    <w:right w:val="single" w:color="auto" w:sz="4" w:space="0"/>
                  </w:tcBorders>
                  <w:vAlign w:val="center"/>
                </w:tcPr>
                <w:p>
                  <w:pPr>
                    <w:ind w:right="1018" w:rightChars="485"/>
                    <w:jc w:val="center"/>
                    <w:rPr>
                      <w:rFonts w:ascii="楷体_GB2312" w:hAnsi="楷体_GB2312" w:eastAsia="楷体_GB2312" w:cs="宋体"/>
                      <w:color w:val="000000"/>
                      <w:kern w:val="0"/>
                      <w:szCs w:val="21"/>
                    </w:rPr>
                  </w:pPr>
                </w:p>
              </w:tc>
            </w:tr>
            <w:tr>
              <w:tblPrEx>
                <w:tblCellMar>
                  <w:top w:w="0" w:type="dxa"/>
                  <w:left w:w="108" w:type="dxa"/>
                  <w:bottom w:w="0" w:type="dxa"/>
                  <w:right w:w="108" w:type="dxa"/>
                </w:tblCellMar>
              </w:tblPrEx>
              <w:trPr>
                <w:trHeight w:val="624" w:hRule="atLeast"/>
              </w:trPr>
              <w:tc>
                <w:tcPr>
                  <w:tcW w:w="721" w:type="dxa"/>
                  <w:vMerge w:val="continue"/>
                  <w:tcBorders>
                    <w:left w:val="single" w:color="auto" w:sz="4" w:space="0"/>
                    <w:bottom w:val="single" w:color="auto" w:sz="4"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p>
              </w:tc>
              <w:tc>
                <w:tcPr>
                  <w:tcW w:w="1560" w:type="dxa"/>
                  <w:vMerge w:val="continue"/>
                  <w:tcBorders>
                    <w:left w:val="nil"/>
                    <w:bottom w:val="single" w:color="auto" w:sz="4" w:space="0"/>
                    <w:right w:val="single" w:color="000000" w:sz="4" w:space="0"/>
                  </w:tcBorders>
                  <w:vAlign w:val="center"/>
                </w:tcPr>
                <w:p>
                  <w:pPr>
                    <w:pStyle w:val="18"/>
                    <w:ind w:right="124" w:rightChars="59"/>
                    <w:jc w:val="center"/>
                    <w:rPr>
                      <w:rFonts w:ascii="宋体" w:hAnsi="宋体" w:cs="宋体"/>
                      <w:color w:val="000000"/>
                      <w:kern w:val="0"/>
                      <w:szCs w:val="21"/>
                    </w:rPr>
                  </w:pPr>
                </w:p>
              </w:tc>
              <w:tc>
                <w:tcPr>
                  <w:tcW w:w="3544" w:type="dxa"/>
                  <w:tcBorders>
                    <w:top w:val="single" w:color="auto" w:sz="4" w:space="0"/>
                    <w:left w:val="nil"/>
                    <w:bottom w:val="single" w:color="auto" w:sz="2" w:space="0"/>
                    <w:right w:val="single" w:color="000000" w:sz="4" w:space="0"/>
                  </w:tcBorders>
                  <w:vAlign w:val="center"/>
                </w:tcPr>
                <w:p>
                  <w:pPr>
                    <w:ind w:right="71" w:rightChars="34"/>
                    <w:jc w:val="center"/>
                    <w:rPr>
                      <w:rFonts w:ascii="宋体"/>
                      <w:sz w:val="20"/>
                    </w:rPr>
                  </w:pPr>
                  <w:r>
                    <w:rPr>
                      <w:rFonts w:hint="eastAsia" w:ascii="宋体" w:hAnsi="宋体"/>
                      <w:sz w:val="20"/>
                    </w:rPr>
                    <w:t>无线充输出</w:t>
                  </w:r>
                  <w:r>
                    <w:rPr>
                      <w:sz w:val="20"/>
                    </w:rPr>
                    <w:t>5V</w:t>
                  </w:r>
                  <w:r>
                    <w:rPr>
                      <w:rFonts w:hint="eastAsia" w:cs="Cambria Math"/>
                      <w:sz w:val="20"/>
                    </w:rPr>
                    <w:t>/</w:t>
                  </w:r>
                  <w:r>
                    <w:rPr>
                      <w:rFonts w:hint="eastAsia"/>
                      <w:sz w:val="20"/>
                    </w:rPr>
                    <w:t>1A;7.5V/1A;9V</w:t>
                  </w:r>
                  <w:r>
                    <w:rPr>
                      <w:rFonts w:hint="eastAsia" w:cs="Cambria Math"/>
                      <w:sz w:val="20"/>
                    </w:rPr>
                    <w:t>/</w:t>
                  </w:r>
                  <w:r>
                    <w:rPr>
                      <w:rFonts w:hint="eastAsia"/>
                      <w:sz w:val="20"/>
                    </w:rPr>
                    <w:t>1.1A;9V</w:t>
                  </w:r>
                  <w:r>
                    <w:rPr>
                      <w:rFonts w:hint="eastAsia" w:cs="Cambria Math"/>
                      <w:sz w:val="20"/>
                    </w:rPr>
                    <w:t>/</w:t>
                  </w:r>
                  <w:r>
                    <w:rPr>
                      <w:rFonts w:hint="eastAsia"/>
                      <w:sz w:val="20"/>
                    </w:rPr>
                    <w:t>1.66A，</w:t>
                  </w:r>
                  <w:r>
                    <w:rPr>
                      <w:sz w:val="20"/>
                    </w:rPr>
                    <w:t>15W(MAX)</w:t>
                  </w:r>
                </w:p>
              </w:tc>
              <w:tc>
                <w:tcPr>
                  <w:tcW w:w="4678" w:type="dxa"/>
                  <w:vMerge w:val="continue"/>
                  <w:tcBorders>
                    <w:left w:val="nil"/>
                    <w:right w:val="single" w:color="auto" w:sz="4" w:space="0"/>
                  </w:tcBorders>
                  <w:vAlign w:val="center"/>
                </w:tcPr>
                <w:p>
                  <w:pPr>
                    <w:ind w:right="1018" w:rightChars="485"/>
                    <w:rPr>
                      <w:rFonts w:ascii="楷体_GB2312" w:hAnsi="楷体_GB2312" w:eastAsia="楷体_GB2312" w:cs="宋体"/>
                      <w:color w:val="000000"/>
                      <w:kern w:val="0"/>
                      <w:szCs w:val="21"/>
                    </w:rPr>
                  </w:pPr>
                </w:p>
              </w:tc>
            </w:tr>
            <w:tr>
              <w:tblPrEx>
                <w:tblCellMar>
                  <w:top w:w="0" w:type="dxa"/>
                  <w:left w:w="108" w:type="dxa"/>
                  <w:bottom w:w="0" w:type="dxa"/>
                  <w:right w:w="108" w:type="dxa"/>
                </w:tblCellMar>
              </w:tblPrEx>
              <w:trPr>
                <w:trHeight w:val="624" w:hRule="atLeast"/>
              </w:trPr>
              <w:tc>
                <w:tcPr>
                  <w:tcW w:w="721" w:type="dxa"/>
                  <w:tcBorders>
                    <w:top w:val="single" w:color="auto" w:sz="4" w:space="0"/>
                    <w:left w:val="single" w:color="auto" w:sz="4" w:space="0"/>
                    <w:bottom w:val="single" w:color="auto" w:sz="2"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3</w:t>
                  </w:r>
                </w:p>
              </w:tc>
              <w:tc>
                <w:tcPr>
                  <w:tcW w:w="1560" w:type="dxa"/>
                  <w:tcBorders>
                    <w:top w:val="single" w:color="auto" w:sz="4" w:space="0"/>
                    <w:left w:val="nil"/>
                    <w:bottom w:val="single" w:color="auto" w:sz="2" w:space="0"/>
                    <w:right w:val="single" w:color="000000" w:sz="4" w:space="0"/>
                  </w:tcBorders>
                  <w:vAlign w:val="center"/>
                </w:tcPr>
                <w:p>
                  <w:pPr>
                    <w:pStyle w:val="18"/>
                    <w:ind w:right="124" w:rightChars="59"/>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电芯容量</w:t>
                  </w:r>
                </w:p>
              </w:tc>
              <w:tc>
                <w:tcPr>
                  <w:tcW w:w="3544" w:type="dxa"/>
                  <w:tcBorders>
                    <w:top w:val="single" w:color="auto" w:sz="2" w:space="0"/>
                    <w:left w:val="nil"/>
                    <w:bottom w:val="single" w:color="auto" w:sz="2" w:space="0"/>
                    <w:right w:val="single" w:color="000000" w:sz="4" w:space="0"/>
                  </w:tcBorders>
                  <w:vAlign w:val="center"/>
                </w:tcPr>
                <w:p>
                  <w:pPr>
                    <w:ind w:right="71" w:rightChars="34"/>
                    <w:jc w:val="center"/>
                    <w:rPr>
                      <w:rFonts w:ascii="楷体_GB2312" w:hAnsi="楷体_GB2312" w:eastAsia="楷体_GB2312" w:cs="宋体"/>
                      <w:color w:val="000000"/>
                      <w:kern w:val="0"/>
                      <w:sz w:val="24"/>
                      <w:szCs w:val="24"/>
                    </w:rPr>
                  </w:pPr>
                  <w:r>
                    <w:rPr>
                      <w:rFonts w:hint="eastAsia" w:ascii="楷体_GB2312" w:hAnsi="楷体_GB2312" w:eastAsia="楷体_GB2312"/>
                      <w:color w:val="000000"/>
                      <w:sz w:val="24"/>
                      <w:szCs w:val="24"/>
                    </w:rPr>
                    <w:t>10000mAh*1Pcs</w:t>
                  </w:r>
                </w:p>
              </w:tc>
              <w:tc>
                <w:tcPr>
                  <w:tcW w:w="4678" w:type="dxa"/>
                  <w:tcBorders>
                    <w:top w:val="single" w:color="auto" w:sz="2" w:space="0"/>
                    <w:left w:val="nil"/>
                    <w:bottom w:val="single" w:color="auto" w:sz="2" w:space="0"/>
                    <w:right w:val="single" w:color="auto" w:sz="4" w:space="0"/>
                  </w:tcBorders>
                  <w:vAlign w:val="center"/>
                </w:tcPr>
                <w:p>
                  <w:pPr>
                    <w:ind w:right="-107" w:rightChars="-51"/>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完全充电后1小时内,用0.2C放电至3.05V测量其放电均值电量</w:t>
                  </w:r>
                </w:p>
              </w:tc>
            </w:tr>
            <w:tr>
              <w:tblPrEx>
                <w:tblCellMar>
                  <w:top w:w="0" w:type="dxa"/>
                  <w:left w:w="108" w:type="dxa"/>
                  <w:bottom w:w="0" w:type="dxa"/>
                  <w:right w:w="108" w:type="dxa"/>
                </w:tblCellMar>
              </w:tblPrEx>
              <w:trPr>
                <w:trHeight w:val="624" w:hRule="atLeast"/>
              </w:trPr>
              <w:tc>
                <w:tcPr>
                  <w:tcW w:w="721" w:type="dxa"/>
                  <w:tcBorders>
                    <w:top w:val="single" w:color="auto" w:sz="2" w:space="0"/>
                    <w:left w:val="single" w:color="auto" w:sz="4" w:space="0"/>
                    <w:bottom w:val="single" w:color="auto" w:sz="2"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4</w:t>
                  </w:r>
                </w:p>
              </w:tc>
              <w:tc>
                <w:tcPr>
                  <w:tcW w:w="1560" w:type="dxa"/>
                  <w:tcBorders>
                    <w:top w:val="single" w:color="auto" w:sz="2" w:space="0"/>
                    <w:left w:val="nil"/>
                    <w:bottom w:val="single" w:color="auto" w:sz="2" w:space="0"/>
                    <w:right w:val="single" w:color="000000" w:sz="4" w:space="0"/>
                  </w:tcBorders>
                  <w:vAlign w:val="center"/>
                </w:tcPr>
                <w:p>
                  <w:pPr>
                    <w:pStyle w:val="18"/>
                    <w:ind w:right="124" w:rightChars="59"/>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输出</w:t>
                  </w:r>
                  <w:r>
                    <w:rPr>
                      <w:rFonts w:hint="eastAsia" w:ascii="楷体_GB2312" w:hAnsi="楷体_GB2312" w:eastAsia="楷体_GB2312" w:cs="宋体"/>
                      <w:color w:val="000000"/>
                      <w:sz w:val="24"/>
                      <w:szCs w:val="24"/>
                    </w:rPr>
                    <w:t>容量</w:t>
                  </w:r>
                </w:p>
              </w:tc>
              <w:tc>
                <w:tcPr>
                  <w:tcW w:w="3544" w:type="dxa"/>
                  <w:tcBorders>
                    <w:top w:val="single" w:color="auto" w:sz="2" w:space="0"/>
                    <w:left w:val="nil"/>
                    <w:bottom w:val="single" w:color="auto" w:sz="2" w:space="0"/>
                    <w:right w:val="single" w:color="000000" w:sz="4" w:space="0"/>
                  </w:tcBorders>
                  <w:vAlign w:val="center"/>
                </w:tcPr>
                <w:p>
                  <w:pPr>
                    <w:ind w:right="71" w:rightChars="34"/>
                    <w:jc w:val="center"/>
                    <w:rPr>
                      <w:rFonts w:ascii="楷体_GB2312" w:hAnsi="楷体_GB2312" w:eastAsia="楷体_GB2312" w:cs="宋体"/>
                      <w:color w:val="000000"/>
                      <w:kern w:val="0"/>
                      <w:sz w:val="24"/>
                      <w:szCs w:val="24"/>
                    </w:rPr>
                  </w:pPr>
                  <w:r>
                    <w:rPr>
                      <w:rFonts w:hint="eastAsia" w:ascii="楷体_GB2312" w:hAnsi="楷体_GB2312" w:eastAsia="楷体_GB2312"/>
                      <w:color w:val="000000"/>
                      <w:sz w:val="24"/>
                      <w:szCs w:val="24"/>
                    </w:rPr>
                    <w:t>6000</w:t>
                  </w:r>
                  <w:r>
                    <w:rPr>
                      <w:rFonts w:hint="eastAsia" w:ascii="楷体_GB2312" w:hAnsi="楷体_GB2312" w:eastAsia="楷体_GB2312" w:cs="宋体"/>
                      <w:color w:val="000000"/>
                      <w:kern w:val="0"/>
                      <w:sz w:val="24"/>
                      <w:szCs w:val="24"/>
                    </w:rPr>
                    <w:t>mAh(</w:t>
                  </w:r>
                  <w:r>
                    <w:rPr>
                      <w:rFonts w:hint="eastAsia" w:ascii="宋体"/>
                      <w:sz w:val="20"/>
                    </w:rPr>
                    <w:t>5V/2.0A</w:t>
                  </w:r>
                  <w:r>
                    <w:rPr>
                      <w:rFonts w:hint="eastAsia" w:ascii="楷体_GB2312" w:hAnsi="楷体_GB2312" w:eastAsia="楷体_GB2312" w:cs="宋体"/>
                      <w:color w:val="000000"/>
                      <w:kern w:val="0"/>
                      <w:sz w:val="24"/>
                      <w:szCs w:val="24"/>
                    </w:rPr>
                    <w:t>)</w:t>
                  </w:r>
                </w:p>
              </w:tc>
              <w:tc>
                <w:tcPr>
                  <w:tcW w:w="4678" w:type="dxa"/>
                  <w:tcBorders>
                    <w:top w:val="single" w:color="auto" w:sz="2" w:space="0"/>
                    <w:left w:val="nil"/>
                    <w:bottom w:val="single" w:color="auto" w:sz="2" w:space="0"/>
                    <w:right w:val="single" w:color="auto" w:sz="4" w:space="0"/>
                  </w:tcBorders>
                  <w:vAlign w:val="center"/>
                </w:tcPr>
                <w:p>
                  <w:pPr>
                    <w:ind w:right="-107" w:rightChars="-51"/>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电芯从4.2V放电至3.05V，通过主板升压5V所放出容量</w:t>
                  </w:r>
                </w:p>
              </w:tc>
            </w:tr>
            <w:tr>
              <w:tblPrEx>
                <w:tblCellMar>
                  <w:top w:w="0" w:type="dxa"/>
                  <w:left w:w="108" w:type="dxa"/>
                  <w:bottom w:w="0" w:type="dxa"/>
                  <w:right w:w="108" w:type="dxa"/>
                </w:tblCellMar>
              </w:tblPrEx>
              <w:trPr>
                <w:trHeight w:val="408" w:hRule="atLeast"/>
              </w:trPr>
              <w:tc>
                <w:tcPr>
                  <w:tcW w:w="721" w:type="dxa"/>
                  <w:tcBorders>
                    <w:top w:val="single" w:color="auto" w:sz="2" w:space="0"/>
                    <w:left w:val="single" w:color="auto" w:sz="4" w:space="0"/>
                    <w:bottom w:val="single" w:color="auto" w:sz="2"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5</w:t>
                  </w:r>
                </w:p>
              </w:tc>
              <w:tc>
                <w:tcPr>
                  <w:tcW w:w="1560" w:type="dxa"/>
                  <w:tcBorders>
                    <w:top w:val="single" w:color="auto" w:sz="2" w:space="0"/>
                    <w:left w:val="nil"/>
                    <w:bottom w:val="single" w:color="auto" w:sz="2" w:space="0"/>
                    <w:right w:val="single" w:color="000000" w:sz="4" w:space="0"/>
                  </w:tcBorders>
                  <w:vAlign w:val="center"/>
                </w:tcPr>
                <w:p>
                  <w:pPr>
                    <w:pStyle w:val="18"/>
                    <w:ind w:right="124" w:rightChars="59"/>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循环寿命</w:t>
                  </w:r>
                </w:p>
              </w:tc>
              <w:tc>
                <w:tcPr>
                  <w:tcW w:w="3544" w:type="dxa"/>
                  <w:tcBorders>
                    <w:top w:val="single" w:color="auto" w:sz="2" w:space="0"/>
                    <w:left w:val="nil"/>
                    <w:bottom w:val="single" w:color="auto" w:sz="2" w:space="0"/>
                    <w:right w:val="single" w:color="000000" w:sz="4" w:space="0"/>
                  </w:tcBorders>
                  <w:vAlign w:val="center"/>
                </w:tcPr>
                <w:p>
                  <w:pPr>
                    <w:ind w:right="71" w:rightChars="34"/>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&gt;300次</w:t>
                  </w:r>
                </w:p>
              </w:tc>
              <w:tc>
                <w:tcPr>
                  <w:tcW w:w="4678" w:type="dxa"/>
                  <w:tcBorders>
                    <w:top w:val="single" w:color="auto" w:sz="2" w:space="0"/>
                    <w:left w:val="nil"/>
                    <w:bottom w:val="single" w:color="auto" w:sz="2" w:space="0"/>
                    <w:right w:val="single" w:color="auto" w:sz="4" w:space="0"/>
                  </w:tcBorders>
                  <w:vAlign w:val="center"/>
                </w:tcPr>
                <w:p>
                  <w:pPr>
                    <w:ind w:right="1018" w:rightChars="485"/>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27" w:hRule="atLeast"/>
              </w:trPr>
              <w:tc>
                <w:tcPr>
                  <w:tcW w:w="721" w:type="dxa"/>
                  <w:tcBorders>
                    <w:top w:val="single" w:color="auto" w:sz="2" w:space="0"/>
                    <w:left w:val="single" w:color="auto" w:sz="4" w:space="0"/>
                    <w:bottom w:val="single" w:color="auto" w:sz="2"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6</w:t>
                  </w:r>
                </w:p>
              </w:tc>
              <w:tc>
                <w:tcPr>
                  <w:tcW w:w="1560" w:type="dxa"/>
                  <w:tcBorders>
                    <w:top w:val="single" w:color="auto" w:sz="2" w:space="0"/>
                    <w:left w:val="nil"/>
                    <w:bottom w:val="single" w:color="auto" w:sz="2" w:space="0"/>
                    <w:right w:val="single" w:color="000000" w:sz="4" w:space="0"/>
                  </w:tcBorders>
                  <w:vAlign w:val="center"/>
                </w:tcPr>
                <w:p>
                  <w:pPr>
                    <w:pStyle w:val="18"/>
                    <w:ind w:right="124" w:rightChars="59"/>
                    <w:jc w:val="center"/>
                    <w:rPr>
                      <w:rFonts w:ascii="楷体_GB2312" w:hAnsi="楷体_GB2312" w:eastAsia="楷体_GB2312" w:cs="宋体"/>
                      <w:color w:val="FF0000"/>
                      <w:kern w:val="0"/>
                      <w:sz w:val="24"/>
                      <w:szCs w:val="24"/>
                    </w:rPr>
                  </w:pPr>
                  <w:r>
                    <w:rPr>
                      <w:rFonts w:hint="eastAsia" w:ascii="楷体_GB2312" w:hAnsi="楷体_GB2312" w:eastAsia="楷体_GB2312" w:cs="宋体"/>
                      <w:color w:val="FF0000"/>
                      <w:kern w:val="0"/>
                      <w:sz w:val="24"/>
                      <w:szCs w:val="24"/>
                    </w:rPr>
                    <w:t>工作温度</w:t>
                  </w:r>
                </w:p>
              </w:tc>
              <w:tc>
                <w:tcPr>
                  <w:tcW w:w="3544" w:type="dxa"/>
                  <w:tcBorders>
                    <w:top w:val="single" w:color="auto" w:sz="2" w:space="0"/>
                    <w:left w:val="nil"/>
                    <w:bottom w:val="single" w:color="auto" w:sz="2" w:space="0"/>
                    <w:right w:val="single" w:color="000000" w:sz="4" w:space="0"/>
                  </w:tcBorders>
                  <w:vAlign w:val="center"/>
                </w:tcPr>
                <w:p>
                  <w:pPr>
                    <w:ind w:right="71" w:rightChars="34"/>
                    <w:jc w:val="center"/>
                    <w:rPr>
                      <w:rFonts w:ascii="楷体_GB2312" w:hAnsi="楷体_GB2312" w:eastAsia="楷体_GB2312" w:cs="宋体"/>
                      <w:color w:val="FF0000"/>
                      <w:kern w:val="0"/>
                      <w:sz w:val="24"/>
                      <w:szCs w:val="24"/>
                    </w:rPr>
                  </w:pPr>
                  <w:r>
                    <w:rPr>
                      <w:rFonts w:hint="eastAsia" w:ascii="楷体_GB2312" w:hAnsi="楷体_GB2312" w:eastAsia="楷体_GB2312" w:cs="宋体"/>
                      <w:color w:val="FF0000"/>
                      <w:kern w:val="0"/>
                      <w:sz w:val="24"/>
                      <w:szCs w:val="24"/>
                    </w:rPr>
                    <w:t>-10～45℃</w:t>
                  </w:r>
                </w:p>
              </w:tc>
              <w:tc>
                <w:tcPr>
                  <w:tcW w:w="4678" w:type="dxa"/>
                  <w:tcBorders>
                    <w:top w:val="single" w:color="auto" w:sz="2" w:space="0"/>
                    <w:left w:val="nil"/>
                    <w:bottom w:val="single" w:color="auto" w:sz="2" w:space="0"/>
                    <w:right w:val="single" w:color="auto" w:sz="4" w:space="0"/>
                  </w:tcBorders>
                  <w:vAlign w:val="center"/>
                </w:tcPr>
                <w:p>
                  <w:pPr>
                    <w:ind w:right="1018" w:rightChars="485"/>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9" w:hRule="atLeast"/>
              </w:trPr>
              <w:tc>
                <w:tcPr>
                  <w:tcW w:w="721" w:type="dxa"/>
                  <w:tcBorders>
                    <w:top w:val="single" w:color="auto" w:sz="2" w:space="0"/>
                    <w:left w:val="single" w:color="auto" w:sz="4" w:space="0"/>
                    <w:bottom w:val="single" w:color="auto" w:sz="2"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7</w:t>
                  </w:r>
                </w:p>
              </w:tc>
              <w:tc>
                <w:tcPr>
                  <w:tcW w:w="1560" w:type="dxa"/>
                  <w:tcBorders>
                    <w:top w:val="single" w:color="auto" w:sz="2" w:space="0"/>
                    <w:left w:val="nil"/>
                    <w:bottom w:val="single" w:color="auto" w:sz="2" w:space="0"/>
                    <w:right w:val="single" w:color="000000" w:sz="4" w:space="0"/>
                  </w:tcBorders>
                  <w:vAlign w:val="center"/>
                </w:tcPr>
                <w:p>
                  <w:pPr>
                    <w:pStyle w:val="18"/>
                    <w:ind w:right="124" w:rightChars="59"/>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静态功耗</w:t>
                  </w:r>
                </w:p>
              </w:tc>
              <w:tc>
                <w:tcPr>
                  <w:tcW w:w="3544" w:type="dxa"/>
                  <w:tcBorders>
                    <w:top w:val="single" w:color="auto" w:sz="2" w:space="0"/>
                    <w:left w:val="nil"/>
                    <w:bottom w:val="single" w:color="auto" w:sz="2" w:space="0"/>
                    <w:right w:val="single" w:color="000000" w:sz="4" w:space="0"/>
                  </w:tcBorders>
                  <w:vAlign w:val="center"/>
                </w:tcPr>
                <w:p>
                  <w:pPr>
                    <w:ind w:right="71" w:rightChars="34"/>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200uA</w:t>
                  </w:r>
                </w:p>
              </w:tc>
              <w:tc>
                <w:tcPr>
                  <w:tcW w:w="4678" w:type="dxa"/>
                  <w:tcBorders>
                    <w:top w:val="single" w:color="auto" w:sz="2" w:space="0"/>
                    <w:left w:val="nil"/>
                    <w:bottom w:val="single" w:color="auto" w:sz="2" w:space="0"/>
                    <w:right w:val="single" w:color="auto" w:sz="4" w:space="0"/>
                  </w:tcBorders>
                  <w:vAlign w:val="center"/>
                </w:tcPr>
                <w:p>
                  <w:pPr>
                    <w:ind w:right="71" w:rightChars="34"/>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Max</w:t>
                  </w:r>
                </w:p>
              </w:tc>
            </w:tr>
            <w:tr>
              <w:tblPrEx>
                <w:tblCellMar>
                  <w:top w:w="0" w:type="dxa"/>
                  <w:left w:w="108" w:type="dxa"/>
                  <w:bottom w:w="0" w:type="dxa"/>
                  <w:right w:w="108" w:type="dxa"/>
                </w:tblCellMar>
              </w:tblPrEx>
              <w:trPr>
                <w:trHeight w:val="411" w:hRule="atLeast"/>
              </w:trPr>
              <w:tc>
                <w:tcPr>
                  <w:tcW w:w="721" w:type="dxa"/>
                  <w:tcBorders>
                    <w:top w:val="single" w:color="auto" w:sz="2" w:space="0"/>
                    <w:left w:val="single" w:color="auto" w:sz="4" w:space="0"/>
                    <w:bottom w:val="single" w:color="auto" w:sz="2"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8</w:t>
                  </w:r>
                </w:p>
              </w:tc>
              <w:tc>
                <w:tcPr>
                  <w:tcW w:w="1560" w:type="dxa"/>
                  <w:tcBorders>
                    <w:top w:val="single" w:color="auto" w:sz="2" w:space="0"/>
                    <w:left w:val="nil"/>
                    <w:bottom w:val="single" w:color="auto" w:sz="2" w:space="0"/>
                    <w:right w:val="single" w:color="000000" w:sz="4" w:space="0"/>
                  </w:tcBorders>
                  <w:vAlign w:val="center"/>
                </w:tcPr>
                <w:p>
                  <w:pPr>
                    <w:pStyle w:val="18"/>
                    <w:ind w:right="124" w:rightChars="59"/>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贮存温度</w:t>
                  </w:r>
                </w:p>
              </w:tc>
              <w:tc>
                <w:tcPr>
                  <w:tcW w:w="3544" w:type="dxa"/>
                  <w:tcBorders>
                    <w:top w:val="single" w:color="auto" w:sz="2" w:space="0"/>
                    <w:left w:val="nil"/>
                    <w:bottom w:val="single" w:color="auto" w:sz="2" w:space="0"/>
                    <w:right w:val="single" w:color="000000" w:sz="4" w:space="0"/>
                  </w:tcBorders>
                  <w:vAlign w:val="center"/>
                </w:tcPr>
                <w:p>
                  <w:pPr>
                    <w:ind w:right="71" w:rightChars="34"/>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-20～60℃</w:t>
                  </w:r>
                </w:p>
              </w:tc>
              <w:tc>
                <w:tcPr>
                  <w:tcW w:w="4678" w:type="dxa"/>
                  <w:tcBorders>
                    <w:top w:val="single" w:color="auto" w:sz="2" w:space="0"/>
                    <w:left w:val="nil"/>
                    <w:bottom w:val="single" w:color="auto" w:sz="2" w:space="0"/>
                    <w:right w:val="single" w:color="auto" w:sz="4" w:space="0"/>
                  </w:tcBorders>
                  <w:vAlign w:val="center"/>
                </w:tcPr>
                <w:p>
                  <w:pPr>
                    <w:ind w:right="1018" w:rightChars="485"/>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8" w:hRule="atLeast"/>
              </w:trPr>
              <w:tc>
                <w:tcPr>
                  <w:tcW w:w="721" w:type="dxa"/>
                  <w:tcBorders>
                    <w:top w:val="single" w:color="auto" w:sz="2" w:space="0"/>
                    <w:left w:val="single" w:color="auto" w:sz="4" w:space="0"/>
                    <w:bottom w:val="single" w:color="auto" w:sz="2"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9</w:t>
                  </w:r>
                </w:p>
              </w:tc>
              <w:tc>
                <w:tcPr>
                  <w:tcW w:w="1560" w:type="dxa"/>
                  <w:tcBorders>
                    <w:top w:val="single" w:color="auto" w:sz="2" w:space="0"/>
                    <w:left w:val="nil"/>
                    <w:bottom w:val="single" w:color="auto" w:sz="2" w:space="0"/>
                    <w:right w:val="single" w:color="000000" w:sz="4" w:space="0"/>
                  </w:tcBorders>
                  <w:vAlign w:val="center"/>
                </w:tcPr>
                <w:p>
                  <w:pPr>
                    <w:pStyle w:val="18"/>
                    <w:ind w:right="124" w:rightChars="59"/>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贮存湿度</w:t>
                  </w:r>
                </w:p>
              </w:tc>
              <w:tc>
                <w:tcPr>
                  <w:tcW w:w="3544" w:type="dxa"/>
                  <w:tcBorders>
                    <w:top w:val="single" w:color="auto" w:sz="2" w:space="0"/>
                    <w:left w:val="nil"/>
                    <w:bottom w:val="single" w:color="auto" w:sz="2" w:space="0"/>
                    <w:right w:val="single" w:color="000000" w:sz="4" w:space="0"/>
                  </w:tcBorders>
                  <w:vAlign w:val="center"/>
                </w:tcPr>
                <w:p>
                  <w:pPr>
                    <w:ind w:right="71" w:rightChars="34"/>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&gt;75%</w:t>
                  </w:r>
                </w:p>
              </w:tc>
              <w:tc>
                <w:tcPr>
                  <w:tcW w:w="4678" w:type="dxa"/>
                  <w:tcBorders>
                    <w:top w:val="single" w:color="auto" w:sz="2" w:space="0"/>
                    <w:left w:val="nil"/>
                    <w:bottom w:val="single" w:color="auto" w:sz="2" w:space="0"/>
                    <w:right w:val="single" w:color="auto" w:sz="4" w:space="0"/>
                  </w:tcBorders>
                  <w:vAlign w:val="center"/>
                </w:tcPr>
                <w:p>
                  <w:pPr>
                    <w:ind w:right="1018" w:rightChars="485"/>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相对湿度</w:t>
                  </w:r>
                </w:p>
              </w:tc>
            </w:tr>
            <w:tr>
              <w:tblPrEx>
                <w:tblCellMar>
                  <w:top w:w="0" w:type="dxa"/>
                  <w:left w:w="108" w:type="dxa"/>
                  <w:bottom w:w="0" w:type="dxa"/>
                  <w:right w:w="108" w:type="dxa"/>
                </w:tblCellMar>
              </w:tblPrEx>
              <w:trPr>
                <w:trHeight w:val="423" w:hRule="atLeast"/>
              </w:trPr>
              <w:tc>
                <w:tcPr>
                  <w:tcW w:w="721" w:type="dxa"/>
                  <w:tcBorders>
                    <w:top w:val="single" w:color="auto" w:sz="2" w:space="0"/>
                    <w:left w:val="single" w:color="auto" w:sz="4" w:space="0"/>
                    <w:bottom w:val="single" w:color="auto" w:sz="2" w:space="0"/>
                    <w:right w:val="single" w:color="auto" w:sz="4" w:space="0"/>
                  </w:tcBorders>
                  <w:vAlign w:val="center"/>
                </w:tcPr>
                <w:p>
                  <w:pPr>
                    <w:pStyle w:val="18"/>
                    <w:ind w:left="-94" w:leftChars="-45" w:right="-25" w:rightChars="-12"/>
                    <w:jc w:val="center"/>
                    <w:rPr>
                      <w:rFonts w:ascii="宋体" w:hAnsi="宋体" w:cs="宋体"/>
                      <w:color w:val="000000"/>
                      <w:kern w:val="0"/>
                      <w:sz w:val="24"/>
                      <w:szCs w:val="24"/>
                    </w:rPr>
                  </w:pPr>
                  <w:r>
                    <w:rPr>
                      <w:rFonts w:hint="eastAsia" w:ascii="宋体" w:hAnsi="宋体" w:cs="宋体"/>
                      <w:color w:val="000000"/>
                      <w:kern w:val="0"/>
                      <w:sz w:val="24"/>
                      <w:szCs w:val="24"/>
                    </w:rPr>
                    <w:t>10</w:t>
                  </w:r>
                </w:p>
              </w:tc>
              <w:tc>
                <w:tcPr>
                  <w:tcW w:w="1560" w:type="dxa"/>
                  <w:tcBorders>
                    <w:top w:val="single" w:color="auto" w:sz="2" w:space="0"/>
                    <w:left w:val="nil"/>
                    <w:bottom w:val="single" w:color="auto" w:sz="2" w:space="0"/>
                    <w:right w:val="single" w:color="000000" w:sz="4" w:space="0"/>
                  </w:tcBorders>
                  <w:vAlign w:val="center"/>
                </w:tcPr>
                <w:p>
                  <w:pPr>
                    <w:pStyle w:val="18"/>
                    <w:ind w:right="124" w:rightChars="59"/>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重量</w:t>
                  </w:r>
                </w:p>
              </w:tc>
              <w:tc>
                <w:tcPr>
                  <w:tcW w:w="3544" w:type="dxa"/>
                  <w:tcBorders>
                    <w:top w:val="single" w:color="auto" w:sz="2" w:space="0"/>
                    <w:left w:val="nil"/>
                    <w:bottom w:val="single" w:color="auto" w:sz="2" w:space="0"/>
                    <w:right w:val="single" w:color="000000" w:sz="4" w:space="0"/>
                  </w:tcBorders>
                  <w:vAlign w:val="center"/>
                </w:tcPr>
                <w:p>
                  <w:pPr>
                    <w:ind w:right="71" w:rightChars="34"/>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213G</w:t>
                  </w:r>
                </w:p>
              </w:tc>
              <w:tc>
                <w:tcPr>
                  <w:tcW w:w="4678" w:type="dxa"/>
                  <w:tcBorders>
                    <w:top w:val="single" w:color="auto" w:sz="2" w:space="0"/>
                    <w:left w:val="nil"/>
                    <w:bottom w:val="single" w:color="auto" w:sz="2" w:space="0"/>
                    <w:right w:val="single" w:color="auto" w:sz="4" w:space="0"/>
                  </w:tcBorders>
                  <w:vAlign w:val="center"/>
                </w:tcPr>
                <w:p>
                  <w:pPr>
                    <w:ind w:right="1018" w:rightChars="485"/>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23" w:hRule="atLeast"/>
              </w:trPr>
              <w:tc>
                <w:tcPr>
                  <w:tcW w:w="10503" w:type="dxa"/>
                  <w:gridSpan w:val="4"/>
                  <w:tcBorders>
                    <w:top w:val="single" w:color="auto" w:sz="2" w:space="0"/>
                    <w:left w:val="single" w:color="auto" w:sz="4" w:space="0"/>
                    <w:bottom w:val="single" w:color="auto" w:sz="4" w:space="0"/>
                    <w:right w:val="single" w:color="auto" w:sz="4" w:space="0"/>
                  </w:tcBorders>
                  <w:vAlign w:val="center"/>
                </w:tcPr>
                <w:p>
                  <w:pPr>
                    <w:ind w:right="1018" w:rightChars="485"/>
                    <w:rPr>
                      <w:rFonts w:ascii="楷体_GB2312" w:hAnsi="楷体_GB2312" w:eastAsia="楷体_GB2312" w:cs="宋体"/>
                      <w:color w:val="FF0000"/>
                      <w:kern w:val="0"/>
                      <w:sz w:val="24"/>
                      <w:szCs w:val="24"/>
                    </w:rPr>
                  </w:pPr>
                </w:p>
              </w:tc>
            </w:tr>
          </w:tbl>
          <w:p>
            <w:pPr>
              <w:pStyle w:val="18"/>
              <w:tabs>
                <w:tab w:val="left" w:pos="1215"/>
              </w:tabs>
              <w:ind w:right="1018" w:rightChars="485"/>
              <w:rPr>
                <w:rFonts w:ascii="楷体_GB2312" w:hAnsi="楷体_GB2312" w:eastAsia="楷体_GB2312" w:cs="宋体"/>
                <w:b/>
                <w:bCs/>
                <w:color w:val="000000"/>
                <w:kern w:val="0"/>
                <w:sz w:val="36"/>
                <w:szCs w:val="36"/>
              </w:rPr>
            </w:pPr>
          </w:p>
          <w:p>
            <w:pPr>
              <w:pStyle w:val="18"/>
              <w:tabs>
                <w:tab w:val="left" w:pos="1215"/>
              </w:tabs>
              <w:ind w:right="1018" w:rightChars="485"/>
              <w:rPr>
                <w:rFonts w:ascii="楷体_GB2312" w:hAnsi="楷体_GB2312" w:eastAsia="楷体_GB2312"/>
                <w:color w:val="000000"/>
                <w:sz w:val="28"/>
              </w:rPr>
            </w:pPr>
            <w:r>
              <w:rPr>
                <w:rFonts w:hint="eastAsia" w:ascii="楷体_GB2312" w:hAnsi="楷体_GB2312" w:eastAsia="楷体_GB2312" w:cs="宋体"/>
                <w:b/>
                <w:bCs/>
                <w:color w:val="000000"/>
                <w:kern w:val="0"/>
                <w:sz w:val="36"/>
                <w:szCs w:val="36"/>
              </w:rPr>
              <w:t>2.主要零部件</w:t>
            </w:r>
          </w:p>
          <w:tbl>
            <w:tblPr>
              <w:tblStyle w:val="7"/>
              <w:tblW w:w="10512" w:type="dxa"/>
              <w:tblInd w:w="0" w:type="dxa"/>
              <w:tblLayout w:type="fixed"/>
              <w:tblCellMar>
                <w:top w:w="0" w:type="dxa"/>
                <w:left w:w="108" w:type="dxa"/>
                <w:bottom w:w="0" w:type="dxa"/>
                <w:right w:w="108" w:type="dxa"/>
              </w:tblCellMar>
            </w:tblPr>
            <w:tblGrid>
              <w:gridCol w:w="2286"/>
              <w:gridCol w:w="3256"/>
              <w:gridCol w:w="841"/>
              <w:gridCol w:w="1472"/>
              <w:gridCol w:w="2657"/>
            </w:tblGrid>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名称</w:t>
                  </w:r>
                </w:p>
              </w:tc>
              <w:tc>
                <w:tcPr>
                  <w:tcW w:w="3256"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规格</w:t>
                  </w:r>
                </w:p>
              </w:tc>
              <w:tc>
                <w:tcPr>
                  <w:tcW w:w="841"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数量</w:t>
                  </w:r>
                </w:p>
              </w:tc>
              <w:tc>
                <w:tcPr>
                  <w:tcW w:w="147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技术参数</w:t>
                  </w:r>
                </w:p>
              </w:tc>
              <w:tc>
                <w:tcPr>
                  <w:tcW w:w="2657"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厂商</w:t>
                  </w: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锂电源芯</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b/>
                      <w:bCs/>
                      <w:color w:val="000000"/>
                      <w:kern w:val="0"/>
                      <w:sz w:val="24"/>
                      <w:szCs w:val="24"/>
                    </w:rPr>
                  </w:pPr>
                  <w:r>
                    <w:rPr>
                      <w:rFonts w:hint="eastAsia" w:ascii="楷体_GB2312" w:hAnsi="楷体_GB2312" w:eastAsia="楷体_GB2312" w:cs="宋体"/>
                      <w:b/>
                      <w:bCs/>
                      <w:color w:val="000000"/>
                      <w:kern w:val="0"/>
                      <w:sz w:val="24"/>
                      <w:szCs w:val="24"/>
                    </w:rPr>
                    <w:t>DX1376074-10000-LF（限制电压4.4V)</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1Pcs</w:t>
                  </w:r>
                </w:p>
              </w:tc>
              <w:tc>
                <w:tcPr>
                  <w:tcW w:w="1472" w:type="dxa"/>
                  <w:tcBorders>
                    <w:top w:val="nil"/>
                    <w:left w:val="nil"/>
                    <w:bottom w:val="single" w:color="auto" w:sz="4" w:space="0"/>
                    <w:right w:val="single" w:color="auto" w:sz="4" w:space="0"/>
                  </w:tcBorders>
                  <w:vAlign w:val="center"/>
                </w:tcPr>
                <w:p>
                  <w:pPr>
                    <w:pStyle w:val="18"/>
                    <w:widowControl/>
                    <w:jc w:val="left"/>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见下面3.2</w:t>
                  </w:r>
                </w:p>
              </w:tc>
              <w:tc>
                <w:tcPr>
                  <w:tcW w:w="2657" w:type="dxa"/>
                  <w:tcBorders>
                    <w:top w:val="single" w:color="auto" w:sz="4" w:space="0"/>
                    <w:left w:val="nil"/>
                    <w:bottom w:val="single" w:color="auto" w:sz="4" w:space="0"/>
                    <w:right w:val="single" w:color="auto" w:sz="4" w:space="0"/>
                  </w:tcBorders>
                  <w:vAlign w:val="center"/>
                </w:tcPr>
                <w:p>
                  <w:pPr>
                    <w:autoSpaceDE w:val="0"/>
                    <w:autoSpaceDN w:val="0"/>
                    <w:adjustRightInd w:val="0"/>
                    <w:jc w:val="center"/>
                    <w:rPr>
                      <w:rFonts w:ascii="宋体" w:hAnsi="宋体" w:cs="楷体"/>
                      <w:kern w:val="0"/>
                      <w:szCs w:val="21"/>
                    </w:rPr>
                  </w:pP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保护板2</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主板-100C-380-5V2A-CJXZN</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 Pcs</w:t>
                  </w:r>
                </w:p>
              </w:tc>
              <w:tc>
                <w:tcPr>
                  <w:tcW w:w="1472" w:type="dxa"/>
                  <w:tcBorders>
                    <w:top w:val="nil"/>
                    <w:left w:val="nil"/>
                    <w:bottom w:val="single" w:color="auto" w:sz="4" w:space="0"/>
                    <w:right w:val="single" w:color="auto" w:sz="4" w:space="0"/>
                  </w:tcBorders>
                  <w:vAlign w:val="center"/>
                </w:tcPr>
                <w:p>
                  <w:pPr>
                    <w:pStyle w:val="18"/>
                    <w:widowControl/>
                    <w:jc w:val="left"/>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见下面3.1</w:t>
                  </w: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外壳</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bCs/>
                      <w:color w:val="000000"/>
                      <w:sz w:val="24"/>
                      <w:szCs w:val="24"/>
                    </w:rPr>
                    <w:t>W100PD-上盖-素黑-ZHX</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 xml:space="preserve">1 </w:t>
                  </w:r>
                  <w:bookmarkStart w:id="0" w:name="OLE_LINK1"/>
                  <w:r>
                    <w:rPr>
                      <w:rFonts w:hint="eastAsia" w:ascii="楷体_GB2312" w:hAnsi="楷体_GB2312" w:eastAsia="楷体_GB2312" w:cs="宋体"/>
                      <w:color w:val="000000"/>
                      <w:kern w:val="0"/>
                      <w:sz w:val="24"/>
                      <w:szCs w:val="24"/>
                    </w:rPr>
                    <w:t>Pcs</w:t>
                  </w:r>
                  <w:bookmarkEnd w:id="0"/>
                </w:p>
              </w:tc>
              <w:tc>
                <w:tcPr>
                  <w:tcW w:w="1472" w:type="dxa"/>
                  <w:tcBorders>
                    <w:top w:val="nil"/>
                    <w:left w:val="nil"/>
                    <w:bottom w:val="single" w:color="auto" w:sz="4" w:space="0"/>
                    <w:right w:val="single" w:color="auto" w:sz="4" w:space="0"/>
                  </w:tcBorders>
                  <w:vAlign w:val="center"/>
                </w:tcPr>
                <w:p>
                  <w:pPr>
                    <w:pStyle w:val="18"/>
                    <w:widowControl/>
                    <w:jc w:val="left"/>
                    <w:rPr>
                      <w:rFonts w:ascii="楷体_GB2312" w:hAnsi="楷体_GB2312" w:eastAsia="楷体_GB2312" w:cs="宋体"/>
                      <w:color w:val="000000"/>
                      <w:kern w:val="0"/>
                      <w:sz w:val="20"/>
                    </w:rPr>
                  </w:pP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外壳</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bCs/>
                      <w:color w:val="000000"/>
                      <w:sz w:val="24"/>
                      <w:szCs w:val="24"/>
                    </w:rPr>
                    <w:t>W100PD-下盖-素黑-ZHX</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 Pcs</w:t>
                  </w:r>
                </w:p>
              </w:tc>
              <w:tc>
                <w:tcPr>
                  <w:tcW w:w="1472"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外壳</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bCs/>
                      <w:color w:val="000000"/>
                      <w:sz w:val="24"/>
                      <w:szCs w:val="24"/>
                    </w:rPr>
                    <w:t>W100PD-中框-素黑-ZHX</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 Pcs</w:t>
                  </w:r>
                </w:p>
              </w:tc>
              <w:tc>
                <w:tcPr>
                  <w:tcW w:w="1472"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外壳</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bCs/>
                      <w:color w:val="000000"/>
                      <w:sz w:val="24"/>
                      <w:szCs w:val="24"/>
                    </w:rPr>
                    <w:t>W100PD-按键-素黑-ZHX</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 Pcs</w:t>
                  </w:r>
                </w:p>
              </w:tc>
              <w:tc>
                <w:tcPr>
                  <w:tcW w:w="1472"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bCs/>
                      <w:color w:val="000000"/>
                      <w:sz w:val="24"/>
                      <w:szCs w:val="24"/>
                    </w:rPr>
                  </w:pPr>
                  <w:r>
                    <w:rPr>
                      <w:rFonts w:hint="eastAsia" w:ascii="楷体_GB2312" w:hAnsi="楷体_GB2312" w:eastAsia="楷体_GB2312"/>
                      <w:bCs/>
                      <w:color w:val="000000"/>
                      <w:sz w:val="24"/>
                      <w:szCs w:val="24"/>
                    </w:rPr>
                    <w:t>配件1</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bCs/>
                      <w:color w:val="000000"/>
                      <w:sz w:val="24"/>
                      <w:szCs w:val="24"/>
                    </w:rPr>
                  </w:pPr>
                  <w:r>
                    <w:rPr>
                      <w:rFonts w:hint="eastAsia" w:ascii="楷体_GB2312" w:hAnsi="楷体_GB2312" w:eastAsia="楷体_GB2312"/>
                      <w:bCs/>
                      <w:color w:val="000000"/>
                      <w:sz w:val="24"/>
                      <w:szCs w:val="24"/>
                    </w:rPr>
                    <w:t>W100PD-转轴支架-素黑-ZHX</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 Pcs</w:t>
                  </w:r>
                </w:p>
              </w:tc>
              <w:tc>
                <w:tcPr>
                  <w:tcW w:w="1472"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bCs/>
                      <w:color w:val="000000"/>
                      <w:sz w:val="24"/>
                      <w:szCs w:val="24"/>
                    </w:rPr>
                  </w:pPr>
                  <w:r>
                    <w:rPr>
                      <w:rFonts w:hint="eastAsia" w:ascii="楷体_GB2312" w:hAnsi="楷体_GB2312" w:eastAsia="楷体_GB2312"/>
                      <w:bCs/>
                      <w:color w:val="000000"/>
                      <w:sz w:val="24"/>
                      <w:szCs w:val="24"/>
                    </w:rPr>
                    <w:t>配件2</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b/>
                      <w:bCs/>
                      <w:color w:val="000000"/>
                      <w:sz w:val="24"/>
                      <w:szCs w:val="24"/>
                    </w:rPr>
                  </w:pPr>
                  <w:r>
                    <w:rPr>
                      <w:rFonts w:hint="eastAsia" w:ascii="楷体_GB2312" w:hAnsi="楷体_GB2312" w:eastAsia="楷体_GB2312"/>
                      <w:bCs/>
                      <w:color w:val="000000"/>
                      <w:sz w:val="24"/>
                      <w:szCs w:val="24"/>
                    </w:rPr>
                    <w:t>W100PD-固定支架-素黑-ZHX</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 Pcs</w:t>
                  </w:r>
                </w:p>
              </w:tc>
              <w:tc>
                <w:tcPr>
                  <w:tcW w:w="1472"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bCs/>
                      <w:color w:val="000000"/>
                      <w:sz w:val="24"/>
                      <w:szCs w:val="24"/>
                    </w:rPr>
                  </w:pPr>
                  <w:r>
                    <w:rPr>
                      <w:rFonts w:hint="eastAsia" w:ascii="楷体_GB2312" w:hAnsi="楷体_GB2312" w:eastAsia="楷体_GB2312"/>
                      <w:bCs/>
                      <w:color w:val="000000"/>
                      <w:sz w:val="24"/>
                      <w:szCs w:val="24"/>
                    </w:rPr>
                    <w:t>配件3</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bCs/>
                      <w:color w:val="000000"/>
                      <w:sz w:val="24"/>
                      <w:szCs w:val="24"/>
                    </w:rPr>
                  </w:pPr>
                  <w:r>
                    <w:rPr>
                      <w:rFonts w:hint="eastAsia" w:ascii="楷体_GB2312" w:hAnsi="楷体_GB2312" w:eastAsia="楷体_GB2312"/>
                      <w:bCs/>
                      <w:color w:val="000000"/>
                      <w:sz w:val="24"/>
                      <w:szCs w:val="24"/>
                    </w:rPr>
                    <w:t>W100PD-五金支架-砂黑-WJL</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 Pcs</w:t>
                  </w:r>
                </w:p>
              </w:tc>
              <w:tc>
                <w:tcPr>
                  <w:tcW w:w="1472"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412"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bCs/>
                      <w:color w:val="000000"/>
                      <w:sz w:val="24"/>
                      <w:szCs w:val="24"/>
                    </w:rPr>
                  </w:pPr>
                  <w:r>
                    <w:rPr>
                      <w:rFonts w:hint="eastAsia" w:ascii="楷体_GB2312" w:hAnsi="楷体_GB2312" w:eastAsia="楷体_GB2312"/>
                      <w:bCs/>
                      <w:color w:val="000000"/>
                      <w:sz w:val="24"/>
                      <w:szCs w:val="24"/>
                    </w:rPr>
                    <w:t>镜面</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bCs/>
                      <w:color w:val="000000"/>
                      <w:sz w:val="24"/>
                      <w:szCs w:val="24"/>
                    </w:rPr>
                  </w:pPr>
                  <w:r>
                    <w:rPr>
                      <w:rFonts w:hint="eastAsia" w:ascii="楷体_GB2312" w:hAnsi="楷体_GB2312" w:eastAsia="楷体_GB2312" w:cs="宋体"/>
                      <w:color w:val="000000"/>
                      <w:kern w:val="0"/>
                      <w:sz w:val="24"/>
                      <w:szCs w:val="24"/>
                    </w:rPr>
                    <w:t>镜面</w:t>
                  </w:r>
                  <w:r>
                    <w:rPr>
                      <w:rFonts w:ascii="楷体_GB2312" w:hAnsi="楷体_GB2312" w:eastAsia="楷体_GB2312" w:cs="宋体"/>
                      <w:color w:val="000000"/>
                      <w:kern w:val="0"/>
                      <w:sz w:val="24"/>
                      <w:szCs w:val="24"/>
                    </w:rPr>
                    <w:t>-W100PD-0.8x</w:t>
                  </w:r>
                  <w:r>
                    <w:rPr>
                      <w:rFonts w:hint="eastAsia" w:ascii="MS Mincho" w:hAnsi="MS Mincho" w:eastAsia="MS Mincho" w:cs="MS Mincho"/>
                      <w:color w:val="000000"/>
                      <w:kern w:val="0"/>
                      <w:sz w:val="24"/>
                      <w:szCs w:val="24"/>
                    </w:rPr>
                    <w:t>∅</w:t>
                  </w:r>
                  <w:r>
                    <w:rPr>
                      <w:rFonts w:ascii="楷体_GB2312" w:hAnsi="楷体_GB2312" w:eastAsia="楷体_GB2312" w:cs="宋体"/>
                      <w:color w:val="000000"/>
                      <w:kern w:val="0"/>
                      <w:sz w:val="24"/>
                      <w:szCs w:val="24"/>
                    </w:rPr>
                    <w:t>26.9mm-</w:t>
                  </w:r>
                  <w:r>
                    <w:rPr>
                      <w:rFonts w:hint="eastAsia" w:ascii="楷体_GB2312" w:hAnsi="楷体_GB2312" w:eastAsia="楷体_GB2312" w:cs="宋体"/>
                      <w:color w:val="000000"/>
                      <w:kern w:val="0"/>
                      <w:sz w:val="24"/>
                      <w:szCs w:val="24"/>
                    </w:rPr>
                    <w:t>深蓝色</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 Pcs</w:t>
                  </w:r>
                </w:p>
              </w:tc>
              <w:tc>
                <w:tcPr>
                  <w:tcW w:w="1472"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r>
              <w:tblPrEx>
                <w:tblCellMar>
                  <w:top w:w="0" w:type="dxa"/>
                  <w:left w:w="108" w:type="dxa"/>
                  <w:bottom w:w="0" w:type="dxa"/>
                  <w:right w:w="108" w:type="dxa"/>
                </w:tblCellMar>
              </w:tblPrEx>
              <w:trPr>
                <w:trHeight w:val="206" w:hRule="atLeast"/>
              </w:trPr>
              <w:tc>
                <w:tcPr>
                  <w:tcW w:w="2286" w:type="dxa"/>
                  <w:tcBorders>
                    <w:top w:val="single" w:color="auto" w:sz="4" w:space="0"/>
                    <w:left w:val="single" w:color="auto" w:sz="4" w:space="0"/>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bCs/>
                      <w:color w:val="000000"/>
                      <w:sz w:val="24"/>
                      <w:szCs w:val="24"/>
                    </w:rPr>
                    <w:t>内置线</w:t>
                  </w:r>
                </w:p>
              </w:tc>
              <w:tc>
                <w:tcPr>
                  <w:tcW w:w="3256"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bCs/>
                      <w:color w:val="000000"/>
                      <w:sz w:val="24"/>
                      <w:szCs w:val="24"/>
                    </w:rPr>
                  </w:pPr>
                  <w:r>
                    <w:rPr>
                      <w:rFonts w:hint="eastAsia" w:ascii="楷体_GB2312" w:hAnsi="楷体_GB2312" w:eastAsia="楷体_GB2312"/>
                      <w:bCs/>
                      <w:color w:val="000000"/>
                      <w:sz w:val="24"/>
                      <w:szCs w:val="24"/>
                    </w:rPr>
                    <w:t>内置线-W100PD-3C-TPE-黑-Lightning-条纹</w:t>
                  </w:r>
                </w:p>
              </w:tc>
              <w:tc>
                <w:tcPr>
                  <w:tcW w:w="841"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 Pcs</w:t>
                  </w:r>
                </w:p>
              </w:tc>
              <w:tc>
                <w:tcPr>
                  <w:tcW w:w="1472" w:type="dxa"/>
                  <w:tcBorders>
                    <w:top w:val="nil"/>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c>
                <w:tcPr>
                  <w:tcW w:w="2657" w:type="dxa"/>
                  <w:tcBorders>
                    <w:top w:val="single" w:color="auto" w:sz="4" w:space="0"/>
                    <w:left w:val="nil"/>
                    <w:bottom w:val="single" w:color="auto" w:sz="4" w:space="0"/>
                    <w:right w:val="single" w:color="auto" w:sz="4" w:space="0"/>
                  </w:tcBorders>
                  <w:vAlign w:val="center"/>
                </w:tcPr>
                <w:p>
                  <w:pPr>
                    <w:pStyle w:val="18"/>
                    <w:widowControl/>
                    <w:jc w:val="center"/>
                    <w:rPr>
                      <w:rFonts w:ascii="楷体_GB2312" w:hAnsi="楷体_GB2312" w:eastAsia="楷体_GB2312" w:cs="宋体"/>
                      <w:color w:val="000000"/>
                      <w:kern w:val="0"/>
                      <w:sz w:val="24"/>
                      <w:szCs w:val="24"/>
                    </w:rPr>
                  </w:pPr>
                </w:p>
              </w:tc>
            </w:tr>
          </w:tbl>
          <w:p>
            <w:pPr>
              <w:pStyle w:val="18"/>
              <w:rPr>
                <w:rFonts w:ascii="楷体_GB2312" w:hAnsi="楷体_GB2312" w:eastAsia="楷体_GB2312"/>
                <w:b/>
                <w:bCs/>
                <w:color w:val="000000"/>
                <w:sz w:val="32"/>
                <w:szCs w:val="32"/>
              </w:rPr>
            </w:pPr>
            <w:r>
              <w:rPr>
                <w:rFonts w:hint="eastAsia" w:ascii="楷体_GB2312" w:hAnsi="楷体_GB2312" w:eastAsia="楷体_GB2312" w:cs="宋体"/>
                <w:b/>
                <w:bCs/>
                <w:color w:val="000000"/>
                <w:kern w:val="0"/>
                <w:sz w:val="36"/>
                <w:szCs w:val="36"/>
              </w:rPr>
              <w:t>3.产品常规性能和可靠性能</w:t>
            </w:r>
          </w:p>
          <w:tbl>
            <w:tblPr>
              <w:tblStyle w:val="7"/>
              <w:tblW w:w="0" w:type="auto"/>
              <w:tblInd w:w="0" w:type="dxa"/>
              <w:tblLayout w:type="fixed"/>
              <w:tblCellMar>
                <w:top w:w="0" w:type="dxa"/>
                <w:left w:w="108" w:type="dxa"/>
                <w:bottom w:w="0" w:type="dxa"/>
                <w:right w:w="108" w:type="dxa"/>
              </w:tblCellMar>
            </w:tblPr>
            <w:tblGrid>
              <w:gridCol w:w="1047"/>
              <w:gridCol w:w="1518"/>
              <w:gridCol w:w="2892"/>
              <w:gridCol w:w="4935"/>
            </w:tblGrid>
            <w:tr>
              <w:tblPrEx>
                <w:tblCellMar>
                  <w:top w:w="0" w:type="dxa"/>
                  <w:left w:w="108" w:type="dxa"/>
                  <w:bottom w:w="0" w:type="dxa"/>
                  <w:right w:w="108" w:type="dxa"/>
                </w:tblCellMar>
              </w:tblPrEx>
              <w:trPr>
                <w:trHeight w:val="534" w:hRule="atLeast"/>
              </w:trPr>
              <w:tc>
                <w:tcPr>
                  <w:tcW w:w="10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序号</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检验项目</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标准</w:t>
                  </w:r>
                </w:p>
              </w:tc>
              <w:tc>
                <w:tcPr>
                  <w:tcW w:w="4935"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测试方法</w:t>
                  </w:r>
                </w:p>
              </w:tc>
            </w:tr>
            <w:tr>
              <w:tblPrEx>
                <w:tblCellMar>
                  <w:top w:w="0" w:type="dxa"/>
                  <w:left w:w="108" w:type="dxa"/>
                  <w:bottom w:w="0" w:type="dxa"/>
                  <w:right w:w="108" w:type="dxa"/>
                </w:tblCellMar>
              </w:tblPrEx>
              <w:trPr>
                <w:trHeight w:val="473"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1</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高温性能</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不爆炸，不起火</w:t>
                  </w:r>
                </w:p>
              </w:tc>
              <w:tc>
                <w:tcPr>
                  <w:tcW w:w="4935"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完全充电后置于55±2℃，2h用0.5C</w:t>
                  </w:r>
                  <w:r>
                    <w:rPr>
                      <w:rFonts w:hint="eastAsia" w:ascii="楷体_GB2312" w:hAnsi="楷体_GB2312" w:eastAsia="楷体_GB2312" w:cs="宋体"/>
                      <w:color w:val="000000"/>
                      <w:kern w:val="0"/>
                      <w:sz w:val="20"/>
                      <w:vertAlign w:val="subscript"/>
                    </w:rPr>
                    <w:t>5</w:t>
                  </w:r>
                  <w:r>
                    <w:rPr>
                      <w:rFonts w:hint="eastAsia" w:ascii="楷体_GB2312" w:hAnsi="楷体_GB2312" w:eastAsia="楷体_GB2312" w:cs="宋体"/>
                      <w:color w:val="000000"/>
                      <w:kern w:val="0"/>
                      <w:sz w:val="20"/>
                    </w:rPr>
                    <w:t>A放电</w:t>
                  </w:r>
                </w:p>
              </w:tc>
            </w:tr>
            <w:tr>
              <w:tblPrEx>
                <w:tblCellMar>
                  <w:top w:w="0" w:type="dxa"/>
                  <w:left w:w="108" w:type="dxa"/>
                  <w:bottom w:w="0" w:type="dxa"/>
                  <w:right w:w="108" w:type="dxa"/>
                </w:tblCellMar>
              </w:tblPrEx>
              <w:trPr>
                <w:trHeight w:val="700"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2</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低温性能</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电池在-10±2℃，用0.2C</w:t>
                  </w:r>
                  <w:r>
                    <w:rPr>
                      <w:rFonts w:hint="eastAsia" w:ascii="楷体_GB2312" w:hAnsi="楷体_GB2312" w:eastAsia="楷体_GB2312" w:cs="宋体"/>
                      <w:color w:val="000000"/>
                      <w:kern w:val="0"/>
                      <w:sz w:val="20"/>
                      <w:vertAlign w:val="subscript"/>
                    </w:rPr>
                    <w:t>5</w:t>
                  </w:r>
                  <w:r>
                    <w:rPr>
                      <w:rFonts w:hint="eastAsia" w:ascii="楷体_GB2312" w:hAnsi="楷体_GB2312" w:eastAsia="楷体_GB2312" w:cs="宋体"/>
                      <w:color w:val="000000"/>
                      <w:kern w:val="0"/>
                      <w:sz w:val="20"/>
                    </w:rPr>
                    <w:t>A放电时间不少于3h,电池外观无变形，无爆裂。</w:t>
                  </w:r>
                </w:p>
              </w:tc>
              <w:tc>
                <w:tcPr>
                  <w:tcW w:w="4935"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完全充电后置于-10±2℃，16-24h用0.2C</w:t>
                  </w:r>
                  <w:r>
                    <w:rPr>
                      <w:rFonts w:hint="eastAsia" w:ascii="楷体_GB2312" w:hAnsi="楷体_GB2312" w:eastAsia="楷体_GB2312" w:cs="宋体"/>
                      <w:color w:val="000000"/>
                      <w:kern w:val="0"/>
                      <w:sz w:val="20"/>
                      <w:vertAlign w:val="subscript"/>
                    </w:rPr>
                    <w:t>5</w:t>
                  </w:r>
                  <w:r>
                    <w:rPr>
                      <w:rFonts w:hint="eastAsia" w:ascii="楷体_GB2312" w:hAnsi="楷体_GB2312" w:eastAsia="楷体_GB2312" w:cs="宋体"/>
                      <w:color w:val="000000"/>
                      <w:kern w:val="0"/>
                      <w:sz w:val="20"/>
                    </w:rPr>
                    <w:t>A放电，结束后将电池置于10±5℃条件下搁置2H，观察电池外观。</w:t>
                  </w:r>
                </w:p>
              </w:tc>
            </w:tr>
            <w:tr>
              <w:tblPrEx>
                <w:tblCellMar>
                  <w:top w:w="0" w:type="dxa"/>
                  <w:left w:w="108" w:type="dxa"/>
                  <w:bottom w:w="0" w:type="dxa"/>
                  <w:right w:w="108" w:type="dxa"/>
                </w:tblCellMar>
              </w:tblPrEx>
              <w:trPr>
                <w:trHeight w:val="748"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3</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荷电保持能力</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放电时间不少于4.25H</w:t>
                  </w:r>
                </w:p>
              </w:tc>
              <w:tc>
                <w:tcPr>
                  <w:tcW w:w="4935"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完全充电后,在25±2℃条件下,将电池开路搁置28d，再0.2C</w:t>
                  </w:r>
                  <w:r>
                    <w:rPr>
                      <w:rFonts w:hint="eastAsia" w:ascii="楷体_GB2312" w:hAnsi="楷体_GB2312" w:eastAsia="楷体_GB2312" w:cs="宋体"/>
                      <w:color w:val="000000"/>
                      <w:kern w:val="0"/>
                      <w:sz w:val="20"/>
                      <w:vertAlign w:val="subscript"/>
                    </w:rPr>
                    <w:t>5</w:t>
                  </w:r>
                  <w:r>
                    <w:rPr>
                      <w:rFonts w:hint="eastAsia" w:ascii="楷体_GB2312" w:hAnsi="楷体_GB2312" w:eastAsia="楷体_GB2312" w:cs="宋体"/>
                      <w:color w:val="000000"/>
                      <w:kern w:val="0"/>
                      <w:sz w:val="20"/>
                    </w:rPr>
                    <w:t>A放电</w:t>
                  </w:r>
                </w:p>
              </w:tc>
            </w:tr>
            <w:tr>
              <w:tblPrEx>
                <w:tblCellMar>
                  <w:top w:w="0" w:type="dxa"/>
                  <w:left w:w="108" w:type="dxa"/>
                  <w:bottom w:w="0" w:type="dxa"/>
                  <w:right w:w="108" w:type="dxa"/>
                </w:tblCellMar>
              </w:tblPrEx>
              <w:trPr>
                <w:trHeight w:val="905"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4</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恒定湿热性能</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电池外观应无明显变形、锈蚀、冒烟或爆炸，放电时间不低于3小时</w:t>
                  </w:r>
                </w:p>
              </w:tc>
              <w:tc>
                <w:tcPr>
                  <w:tcW w:w="4935"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完全充电后，在40±2℃，相对湿度为90%-95%的恒温恒湿条件下搁置48H后，再取出放在25±2℃条件下搁置2H再以0.2C放电</w:t>
                  </w:r>
                </w:p>
              </w:tc>
            </w:tr>
            <w:tr>
              <w:tblPrEx>
                <w:tblCellMar>
                  <w:top w:w="0" w:type="dxa"/>
                  <w:left w:w="108" w:type="dxa"/>
                  <w:bottom w:w="0" w:type="dxa"/>
                  <w:right w:w="108" w:type="dxa"/>
                </w:tblCellMar>
              </w:tblPrEx>
              <w:trPr>
                <w:trHeight w:val="1085"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5</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振动</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电池外观应无明显变形，冒烟或爆炸，电池电压不低于3.6V</w:t>
                  </w:r>
                </w:p>
              </w:tc>
              <w:tc>
                <w:tcPr>
                  <w:tcW w:w="4935"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完全充电后,以0.38mm振幅作谐振，10HZ</w:t>
                  </w:r>
                  <w:r>
                    <w:rPr>
                      <w:rFonts w:hint="eastAsia" w:ascii="楷体_GB2312" w:hAnsi="楷体_GB2312" w:eastAsia="楷体_GB2312" w:cs="宋体"/>
                      <w:color w:val="000000"/>
                      <w:kern w:val="0"/>
                      <w:sz w:val="20"/>
                      <w:vertAlign w:val="subscript"/>
                    </w:rPr>
                    <w:t>~</w:t>
                  </w:r>
                  <w:r>
                    <w:rPr>
                      <w:rFonts w:hint="eastAsia" w:ascii="楷体_GB2312" w:hAnsi="楷体_GB2312" w:eastAsia="楷体_GB2312" w:cs="宋体"/>
                      <w:color w:val="000000"/>
                      <w:kern w:val="0"/>
                      <w:sz w:val="20"/>
                    </w:rPr>
                    <w:t>55HZ的频率，将电池安装在振动台上，设置好X.Y.Z三个方向上从扫频速率为1oct/min,循环扫频振动30min</w:t>
                  </w:r>
                </w:p>
              </w:tc>
            </w:tr>
            <w:tr>
              <w:tblPrEx>
                <w:tblCellMar>
                  <w:top w:w="0" w:type="dxa"/>
                  <w:left w:w="108" w:type="dxa"/>
                  <w:bottom w:w="0" w:type="dxa"/>
                  <w:right w:w="108" w:type="dxa"/>
                </w:tblCellMar>
              </w:tblPrEx>
              <w:trPr>
                <w:trHeight w:val="844" w:hRule="atLeast"/>
              </w:trPr>
              <w:tc>
                <w:tcPr>
                  <w:tcW w:w="10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6</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碰撞</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电池外观允许轻微变形，应无冒烟或爆炸，电池电压不低于3.6V</w:t>
                  </w:r>
                </w:p>
              </w:tc>
              <w:tc>
                <w:tcPr>
                  <w:tcW w:w="4935" w:type="dxa"/>
                  <w:tcBorders>
                    <w:top w:val="single" w:color="auto" w:sz="4" w:space="0"/>
                    <w:left w:val="nil"/>
                    <w:bottom w:val="single" w:color="auto" w:sz="4" w:space="0"/>
                    <w:right w:val="single" w:color="000000"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振动试验结束后,将电池平放，按X.Y.Z三个互相垂直轴进行实验，设置脉冲峰值加速为100m/S</w:t>
                  </w:r>
                  <w:r>
                    <w:rPr>
                      <w:rFonts w:hint="eastAsia" w:ascii="楷体_GB2312" w:hAnsi="楷体_GB2312" w:eastAsia="楷体_GB2312" w:cs="宋体"/>
                      <w:color w:val="000000"/>
                      <w:kern w:val="0"/>
                      <w:sz w:val="20"/>
                      <w:vertAlign w:val="superscript"/>
                    </w:rPr>
                    <w:t xml:space="preserve">2 </w:t>
                  </w:r>
                  <w:r>
                    <w:rPr>
                      <w:rFonts w:hint="eastAsia" w:ascii="楷体_GB2312" w:hAnsi="楷体_GB2312" w:eastAsia="楷体_GB2312" w:cs="宋体"/>
                      <w:color w:val="000000"/>
                      <w:kern w:val="0"/>
                      <w:sz w:val="20"/>
                    </w:rPr>
                    <w:t>，每分钟碰撞次数40-80脉冲持续时间16mS，碰撞次数1000±10。</w:t>
                  </w:r>
                </w:p>
              </w:tc>
            </w:tr>
            <w:tr>
              <w:tblPrEx>
                <w:tblCellMar>
                  <w:top w:w="0" w:type="dxa"/>
                  <w:left w:w="108" w:type="dxa"/>
                  <w:bottom w:w="0" w:type="dxa"/>
                  <w:right w:w="108" w:type="dxa"/>
                </w:tblCellMar>
              </w:tblPrEx>
              <w:trPr>
                <w:trHeight w:val="758"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7</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自由跌落</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电池允许轻微变形,但应不漏液,不冒烟,不爆炸</w:t>
                  </w:r>
                </w:p>
              </w:tc>
              <w:tc>
                <w:tcPr>
                  <w:tcW w:w="4935" w:type="dxa"/>
                  <w:tcBorders>
                    <w:top w:val="single" w:color="auto" w:sz="4" w:space="0"/>
                    <w:left w:val="nil"/>
                    <w:bottom w:val="single" w:color="auto" w:sz="4" w:space="0"/>
                    <w:right w:val="single" w:color="000000"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将样品从1000MM高处自由跌落于水泥地面上的18-20MM厚的硬木板上,从X.Y.Z方向上各3次</w:t>
                  </w:r>
                </w:p>
              </w:tc>
            </w:tr>
            <w:tr>
              <w:tblPrEx>
                <w:tblCellMar>
                  <w:top w:w="0" w:type="dxa"/>
                  <w:left w:w="108" w:type="dxa"/>
                  <w:bottom w:w="0" w:type="dxa"/>
                  <w:right w:w="108" w:type="dxa"/>
                </w:tblCellMar>
              </w:tblPrEx>
              <w:trPr>
                <w:trHeight w:val="766"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8</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过放电保护性能</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电池应不爆炸,不起火,不冒烟或漏液</w:t>
                  </w:r>
                </w:p>
              </w:tc>
              <w:tc>
                <w:tcPr>
                  <w:tcW w:w="4935" w:type="dxa"/>
                  <w:tcBorders>
                    <w:top w:val="single" w:color="auto" w:sz="4" w:space="0"/>
                    <w:left w:val="nil"/>
                    <w:bottom w:val="single" w:color="auto" w:sz="4" w:space="0"/>
                    <w:right w:val="single" w:color="000000"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电池在环境温度25±2℃的条件下,以0.2C</w:t>
                  </w:r>
                  <w:r>
                    <w:rPr>
                      <w:rFonts w:hint="eastAsia" w:ascii="楷体_GB2312" w:hAnsi="楷体_GB2312" w:eastAsia="楷体_GB2312" w:cs="宋体"/>
                      <w:color w:val="000000"/>
                      <w:kern w:val="0"/>
                      <w:sz w:val="20"/>
                      <w:vertAlign w:val="subscript"/>
                    </w:rPr>
                    <w:t>5</w:t>
                  </w:r>
                  <w:r>
                    <w:rPr>
                      <w:rFonts w:hint="eastAsia" w:ascii="楷体_GB2312" w:hAnsi="楷体_GB2312" w:eastAsia="楷体_GB2312" w:cs="宋体"/>
                      <w:color w:val="000000"/>
                      <w:kern w:val="0"/>
                      <w:sz w:val="20"/>
                    </w:rPr>
                    <w:t>A放电至终止电压后,外接30Ω负载电阻放电24H</w:t>
                  </w:r>
                </w:p>
              </w:tc>
            </w:tr>
            <w:tr>
              <w:tblPrEx>
                <w:tblCellMar>
                  <w:top w:w="0" w:type="dxa"/>
                  <w:left w:w="108" w:type="dxa"/>
                  <w:bottom w:w="0" w:type="dxa"/>
                  <w:right w:w="108" w:type="dxa"/>
                </w:tblCellMar>
              </w:tblPrEx>
              <w:trPr>
                <w:trHeight w:val="752"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9</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挤压</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不起火,不爆炸,电池允许变形</w:t>
                  </w:r>
                </w:p>
              </w:tc>
              <w:tc>
                <w:tcPr>
                  <w:tcW w:w="4935" w:type="dxa"/>
                  <w:tcBorders>
                    <w:top w:val="single" w:color="auto" w:sz="4" w:space="0"/>
                    <w:left w:val="nil"/>
                    <w:bottom w:val="single" w:color="auto" w:sz="4" w:space="0"/>
                    <w:right w:val="single" w:color="000000"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满电电池被两平板挤压，挤压的最大强度是17.2Mpa,  最大作用力为13KN，当达到最大值即停止。</w:t>
                  </w:r>
                </w:p>
              </w:tc>
            </w:tr>
            <w:tr>
              <w:tblPrEx>
                <w:tblCellMar>
                  <w:top w:w="0" w:type="dxa"/>
                  <w:left w:w="108" w:type="dxa"/>
                  <w:bottom w:w="0" w:type="dxa"/>
                  <w:right w:w="108" w:type="dxa"/>
                </w:tblCellMar>
              </w:tblPrEx>
              <w:trPr>
                <w:trHeight w:val="706"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10</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热冲击</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不起火,不爆炸,</w:t>
                  </w:r>
                </w:p>
              </w:tc>
              <w:tc>
                <w:tcPr>
                  <w:tcW w:w="4935" w:type="dxa"/>
                  <w:tcBorders>
                    <w:top w:val="single" w:color="auto" w:sz="4" w:space="0"/>
                    <w:left w:val="nil"/>
                    <w:bottom w:val="single" w:color="auto" w:sz="4" w:space="0"/>
                    <w:right w:val="single" w:color="000000"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电池置于热箱中，温度以5℃±2℃/min,升至50℃±2℃并保持30min</w:t>
                  </w:r>
                </w:p>
              </w:tc>
            </w:tr>
            <w:tr>
              <w:tblPrEx>
                <w:tblCellMar>
                  <w:top w:w="0" w:type="dxa"/>
                  <w:left w:w="108" w:type="dxa"/>
                  <w:bottom w:w="0" w:type="dxa"/>
                  <w:right w:w="108" w:type="dxa"/>
                </w:tblCellMar>
              </w:tblPrEx>
              <w:trPr>
                <w:trHeight w:val="702"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11</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过充电保护性能</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不起火,不爆炸,</w:t>
                  </w:r>
                </w:p>
              </w:tc>
              <w:tc>
                <w:tcPr>
                  <w:tcW w:w="4935" w:type="dxa"/>
                  <w:tcBorders>
                    <w:top w:val="single" w:color="auto" w:sz="4" w:space="0"/>
                    <w:left w:val="nil"/>
                    <w:bottom w:val="single" w:color="auto" w:sz="4" w:space="0"/>
                    <w:right w:val="single" w:color="000000"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电池在1C恒流恒压下过充至4.6V，并保持7小时</w:t>
                  </w:r>
                </w:p>
              </w:tc>
            </w:tr>
            <w:tr>
              <w:tblPrEx>
                <w:tblCellMar>
                  <w:top w:w="0" w:type="dxa"/>
                  <w:left w:w="108" w:type="dxa"/>
                  <w:bottom w:w="0" w:type="dxa"/>
                  <w:right w:w="108" w:type="dxa"/>
                </w:tblCellMar>
              </w:tblPrEx>
              <w:trPr>
                <w:trHeight w:val="840"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12</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短路</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不起火,不爆炸</w:t>
                  </w:r>
                </w:p>
              </w:tc>
              <w:tc>
                <w:tcPr>
                  <w:tcW w:w="4935" w:type="dxa"/>
                  <w:tcBorders>
                    <w:top w:val="single" w:color="auto" w:sz="4" w:space="0"/>
                    <w:left w:val="nil"/>
                    <w:bottom w:val="single" w:color="auto" w:sz="4" w:space="0"/>
                    <w:right w:val="single" w:color="000000"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满电电池使用电阻小于100毫欧的铜导线连接正负极，至电池体体温接近室温。</w:t>
                  </w:r>
                </w:p>
              </w:tc>
            </w:tr>
            <w:tr>
              <w:tblPrEx>
                <w:tblCellMar>
                  <w:top w:w="0" w:type="dxa"/>
                  <w:left w:w="108" w:type="dxa"/>
                  <w:bottom w:w="0" w:type="dxa"/>
                  <w:right w:w="108" w:type="dxa"/>
                </w:tblCellMar>
              </w:tblPrEx>
              <w:trPr>
                <w:trHeight w:val="791"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kern w:val="0"/>
                      <w:sz w:val="24"/>
                      <w:szCs w:val="24"/>
                    </w:rPr>
                  </w:pPr>
                  <w:r>
                    <w:rPr>
                      <w:rFonts w:hint="eastAsia" w:ascii="楷体_GB2312" w:hAnsi="楷体_GB2312" w:eastAsia="楷体_GB2312" w:cs="宋体"/>
                      <w:kern w:val="0"/>
                      <w:sz w:val="24"/>
                      <w:szCs w:val="24"/>
                    </w:rPr>
                    <w:t>13</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kern w:val="0"/>
                      <w:sz w:val="20"/>
                    </w:rPr>
                  </w:pPr>
                  <w:r>
                    <w:rPr>
                      <w:rFonts w:hint="eastAsia" w:ascii="楷体_GB2312" w:hAnsi="楷体_GB2312" w:eastAsia="楷体_GB2312" w:cs="宋体"/>
                      <w:kern w:val="0"/>
                      <w:sz w:val="20"/>
                    </w:rPr>
                    <w:t>循环寿命</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kern w:val="0"/>
                      <w:sz w:val="20"/>
                    </w:rPr>
                  </w:pPr>
                  <w:r>
                    <w:rPr>
                      <w:rFonts w:hint="eastAsia" w:ascii="楷体_GB2312" w:hAnsi="楷体_GB2312" w:eastAsia="楷体_GB2312" w:cs="宋体"/>
                      <w:kern w:val="0"/>
                      <w:sz w:val="20"/>
                    </w:rPr>
                    <w:t>循环寿命不低于300次</w:t>
                  </w:r>
                </w:p>
              </w:tc>
              <w:tc>
                <w:tcPr>
                  <w:tcW w:w="4935" w:type="dxa"/>
                  <w:tcBorders>
                    <w:top w:val="single" w:color="auto" w:sz="4" w:space="0"/>
                    <w:left w:val="nil"/>
                    <w:bottom w:val="single" w:color="auto" w:sz="4" w:space="0"/>
                    <w:right w:val="single" w:color="000000" w:sz="4" w:space="0"/>
                  </w:tcBorders>
                  <w:vAlign w:val="center"/>
                </w:tcPr>
                <w:p>
                  <w:pPr>
                    <w:widowControl/>
                    <w:jc w:val="center"/>
                    <w:rPr>
                      <w:rFonts w:ascii="楷体_GB2312" w:hAnsi="楷体_GB2312" w:eastAsia="楷体_GB2312" w:cs="宋体"/>
                      <w:kern w:val="0"/>
                      <w:sz w:val="20"/>
                    </w:rPr>
                  </w:pPr>
                  <w:r>
                    <w:rPr>
                      <w:rFonts w:hint="eastAsia" w:ascii="楷体_GB2312" w:hAnsi="楷体_GB2312" w:eastAsia="楷体_GB2312" w:cs="宋体"/>
                      <w:kern w:val="0"/>
                      <w:sz w:val="20"/>
                    </w:rPr>
                    <w:t>电池循环寿命试验应在25℃±2℃,以0.2CA充电,当电池端电压达到充电限制电压时,改为恒压充电,直到充电电流小于或等于0.01CA,停止充电搁置0.5H-1H,然后以0.2C</w:t>
                  </w:r>
                  <w:r>
                    <w:rPr>
                      <w:rFonts w:hint="eastAsia" w:ascii="楷体_GB2312" w:hAnsi="楷体_GB2312" w:eastAsia="楷体_GB2312" w:cs="宋体"/>
                      <w:kern w:val="0"/>
                      <w:sz w:val="20"/>
                      <w:vertAlign w:val="subscript"/>
                    </w:rPr>
                    <w:t>5</w:t>
                  </w:r>
                  <w:r>
                    <w:rPr>
                      <w:rFonts w:hint="eastAsia" w:ascii="楷体_GB2312" w:hAnsi="楷体_GB2312" w:eastAsia="楷体_GB2312" w:cs="宋体"/>
                      <w:kern w:val="0"/>
                      <w:sz w:val="20"/>
                    </w:rPr>
                    <w:t>A电流放电至终止电压,放电结束后,搁置0.5-1H,再进行下一个循环，当放电容量降至标称容量的80%时，停止测试。</w:t>
                  </w:r>
                </w:p>
              </w:tc>
            </w:tr>
            <w:tr>
              <w:tblPrEx>
                <w:tblCellMar>
                  <w:top w:w="0" w:type="dxa"/>
                  <w:left w:w="108" w:type="dxa"/>
                  <w:bottom w:w="0" w:type="dxa"/>
                  <w:right w:w="108" w:type="dxa"/>
                </w:tblCellMar>
              </w:tblPrEx>
              <w:trPr>
                <w:trHeight w:val="1098" w:hRule="atLeast"/>
              </w:trPr>
              <w:tc>
                <w:tcPr>
                  <w:tcW w:w="1047" w:type="dxa"/>
                  <w:tcBorders>
                    <w:top w:val="nil"/>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14</w:t>
                  </w:r>
                </w:p>
              </w:tc>
              <w:tc>
                <w:tcPr>
                  <w:tcW w:w="151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贮存</w:t>
                  </w:r>
                </w:p>
              </w:tc>
              <w:tc>
                <w:tcPr>
                  <w:tcW w:w="28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电池贮存3个月,经完全充电后,0.2C</w:t>
                  </w:r>
                  <w:r>
                    <w:rPr>
                      <w:rFonts w:hint="eastAsia" w:ascii="楷体_GB2312" w:hAnsi="楷体_GB2312" w:eastAsia="楷体_GB2312" w:cs="宋体"/>
                      <w:color w:val="000000"/>
                      <w:kern w:val="0"/>
                      <w:sz w:val="20"/>
                      <w:vertAlign w:val="subscript"/>
                    </w:rPr>
                    <w:t>5</w:t>
                  </w:r>
                  <w:r>
                    <w:rPr>
                      <w:rFonts w:hint="eastAsia" w:ascii="楷体_GB2312" w:hAnsi="楷体_GB2312" w:eastAsia="楷体_GB2312" w:cs="宋体"/>
                      <w:color w:val="000000"/>
                      <w:kern w:val="0"/>
                      <w:sz w:val="20"/>
                    </w:rPr>
                    <w:t>A放电时间不小于4H</w:t>
                  </w:r>
                </w:p>
              </w:tc>
              <w:tc>
                <w:tcPr>
                  <w:tcW w:w="4935" w:type="dxa"/>
                  <w:tcBorders>
                    <w:top w:val="single" w:color="auto" w:sz="4" w:space="0"/>
                    <w:left w:val="nil"/>
                    <w:bottom w:val="single" w:color="auto" w:sz="4" w:space="0"/>
                    <w:right w:val="single" w:color="000000" w:sz="4" w:space="0"/>
                  </w:tcBorders>
                  <w:vAlign w:val="center"/>
                </w:tcPr>
                <w:p>
                  <w:pPr>
                    <w:widowControl/>
                    <w:rPr>
                      <w:rFonts w:ascii="楷体_GB2312" w:hAnsi="楷体_GB2312" w:eastAsia="楷体_GB2312" w:cs="宋体"/>
                      <w:color w:val="000000"/>
                      <w:kern w:val="0"/>
                      <w:sz w:val="20"/>
                    </w:rPr>
                  </w:pPr>
                  <w:r>
                    <w:rPr>
                      <w:rFonts w:hint="eastAsia" w:ascii="楷体_GB2312" w:hAnsi="楷体_GB2312" w:eastAsia="楷体_GB2312" w:cs="宋体"/>
                      <w:color w:val="000000"/>
                      <w:kern w:val="0"/>
                      <w:sz w:val="20"/>
                    </w:rPr>
                    <w:t>进行贮存试验的电池应选自生产日期到试验日期不足3个月的电池,电池贮存前应按完全充电的40%~50%的容量,在环境温度25℃±2℃,相对湿度45%~85%的环境中贮存,贮存期满后,电池按完全充放电制时行充放电</w:t>
                  </w:r>
                </w:p>
              </w:tc>
            </w:tr>
          </w:tbl>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p>
          <w:p>
            <w:pPr>
              <w:pStyle w:val="18"/>
              <w:rPr>
                <w:rFonts w:ascii="楷体_GB2312" w:hAnsi="楷体_GB2312" w:eastAsia="楷体_GB2312"/>
                <w:b/>
                <w:bCs/>
                <w:color w:val="000000"/>
                <w:sz w:val="32"/>
                <w:szCs w:val="32"/>
              </w:rPr>
            </w:pPr>
            <w:r>
              <w:rPr>
                <w:rFonts w:hint="eastAsia" w:ascii="楷体_GB2312" w:hAnsi="楷体_GB2312" w:eastAsia="楷体_GB2312"/>
                <w:b/>
                <w:bCs/>
                <w:color w:val="000000"/>
                <w:sz w:val="32"/>
                <w:szCs w:val="32"/>
              </w:rPr>
              <w:t>㈣.产品外形尺寸：</w:t>
            </w:r>
          </w:p>
          <w:p>
            <w:pPr>
              <w:pStyle w:val="28"/>
              <w:rPr>
                <w:rFonts w:ascii="楷体_GB2312" w:hAnsi="楷体_GB2312" w:eastAsia="楷体_GB2312" w:cs="宋体"/>
                <w:b/>
                <w:bCs/>
                <w:color w:val="000000"/>
                <w:sz w:val="32"/>
                <w:szCs w:val="32"/>
              </w:rPr>
            </w:pPr>
            <w:r>
              <w:rPr>
                <w:rFonts w:hint="eastAsia" w:ascii="楷体_GB2312" w:hAnsi="楷体_GB2312" w:eastAsia="楷体_GB2312" w:cs="宋体"/>
                <w:b/>
                <w:bCs/>
                <w:color w:val="000000"/>
                <w:sz w:val="32"/>
                <w:szCs w:val="32"/>
              </w:rPr>
              <w:t xml:space="preserve">  </w:t>
            </w:r>
            <w:r>
              <w:drawing>
                <wp:inline distT="0" distB="0" distL="0" distR="0">
                  <wp:extent cx="5486400" cy="5324475"/>
                  <wp:effectExtent l="0" t="0" r="0"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486400" cy="5324475"/>
                          </a:xfrm>
                          <a:prstGeom prst="rect">
                            <a:avLst/>
                          </a:prstGeom>
                          <a:noFill/>
                          <a:ln>
                            <a:noFill/>
                          </a:ln>
                        </pic:spPr>
                      </pic:pic>
                    </a:graphicData>
                  </a:graphic>
                </wp:inline>
              </w:drawing>
            </w:r>
          </w:p>
          <w:p>
            <w:pPr>
              <w:pStyle w:val="28"/>
              <w:ind w:firstLine="8493" w:firstLineChars="2350"/>
              <w:rPr>
                <w:rFonts w:ascii="楷体_GB2312" w:hAnsi="楷体_GB2312" w:eastAsia="楷体_GB2312" w:cs="宋体"/>
                <w:b/>
                <w:bCs/>
                <w:color w:val="000000"/>
                <w:kern w:val="0"/>
                <w:sz w:val="36"/>
                <w:szCs w:val="36"/>
              </w:rPr>
            </w:pPr>
            <w:r>
              <w:rPr>
                <w:rFonts w:hint="eastAsia" w:ascii="楷体_GB2312" w:hAnsi="楷体_GB2312" w:eastAsia="楷体_GB2312" w:cs="宋体"/>
                <w:b/>
                <w:bCs/>
                <w:color w:val="000000"/>
                <w:kern w:val="0"/>
                <w:sz w:val="36"/>
                <w:szCs w:val="36"/>
              </w:rPr>
              <w:t>单位：mm</w:t>
            </w:r>
          </w:p>
          <w:p>
            <w:pPr>
              <w:pStyle w:val="28"/>
              <w:rPr>
                <w:rFonts w:ascii="楷体_GB2312" w:hAnsi="楷体_GB2312" w:eastAsia="楷体_GB2312" w:cs="宋体"/>
                <w:b/>
                <w:bCs/>
                <w:color w:val="000000"/>
                <w:kern w:val="0"/>
                <w:sz w:val="36"/>
                <w:szCs w:val="36"/>
              </w:rPr>
            </w:pPr>
          </w:p>
          <w:p>
            <w:pPr>
              <w:pStyle w:val="28"/>
              <w:rPr>
                <w:rFonts w:ascii="楷体_GB2312" w:hAnsi="楷体_GB2312" w:eastAsia="楷体_GB2312" w:cs="宋体"/>
                <w:b/>
                <w:bCs/>
                <w:color w:val="000000"/>
                <w:kern w:val="0"/>
                <w:sz w:val="36"/>
                <w:szCs w:val="36"/>
              </w:rPr>
            </w:pPr>
          </w:p>
          <w:p>
            <w:pPr>
              <w:pStyle w:val="28"/>
              <w:rPr>
                <w:rFonts w:ascii="楷体_GB2312" w:hAnsi="楷体_GB2312" w:eastAsia="楷体_GB2312" w:cs="宋体"/>
                <w:b/>
                <w:bCs/>
                <w:color w:val="000000"/>
                <w:kern w:val="0"/>
                <w:sz w:val="36"/>
                <w:szCs w:val="36"/>
              </w:rPr>
            </w:pPr>
          </w:p>
          <w:p>
            <w:pPr>
              <w:pStyle w:val="28"/>
              <w:rPr>
                <w:rFonts w:ascii="楷体_GB2312" w:hAnsi="楷体_GB2312" w:eastAsia="楷体_GB2312" w:cs="宋体"/>
                <w:b/>
                <w:bCs/>
                <w:color w:val="000000"/>
                <w:kern w:val="0"/>
                <w:sz w:val="36"/>
                <w:szCs w:val="36"/>
              </w:rPr>
            </w:pPr>
          </w:p>
          <w:p>
            <w:pPr>
              <w:pStyle w:val="28"/>
              <w:rPr>
                <w:rFonts w:ascii="楷体_GB2312" w:hAnsi="楷体_GB2312" w:eastAsia="楷体_GB2312" w:cs="宋体"/>
                <w:b/>
                <w:bCs/>
                <w:color w:val="000000"/>
                <w:kern w:val="0"/>
                <w:sz w:val="36"/>
                <w:szCs w:val="36"/>
              </w:rPr>
            </w:pPr>
          </w:p>
          <w:p>
            <w:pPr>
              <w:pStyle w:val="28"/>
              <w:rPr>
                <w:rFonts w:ascii="楷体_GB2312" w:hAnsi="楷体_GB2312" w:eastAsia="楷体_GB2312" w:cs="宋体"/>
                <w:b/>
                <w:bCs/>
                <w:color w:val="000000"/>
                <w:kern w:val="0"/>
                <w:sz w:val="36"/>
                <w:szCs w:val="36"/>
              </w:rPr>
            </w:pPr>
          </w:p>
          <w:p>
            <w:pPr>
              <w:pStyle w:val="28"/>
              <w:rPr>
                <w:rFonts w:ascii="楷体_GB2312" w:hAnsi="楷体_GB2312" w:eastAsia="楷体_GB2312" w:cs="宋体"/>
                <w:b/>
                <w:bCs/>
                <w:color w:val="000000"/>
                <w:kern w:val="0"/>
                <w:sz w:val="36"/>
                <w:szCs w:val="36"/>
              </w:rPr>
            </w:pPr>
            <w:r>
              <w:rPr>
                <w:rFonts w:hint="eastAsia" w:ascii="楷体_GB2312" w:hAnsi="楷体_GB2312" w:eastAsia="楷体_GB2312" w:cs="宋体"/>
                <w:b/>
                <w:bCs/>
                <w:color w:val="000000"/>
                <w:kern w:val="0"/>
                <w:sz w:val="36"/>
                <w:szCs w:val="36"/>
              </w:rPr>
              <w:t>三.零部件规格</w:t>
            </w:r>
          </w:p>
          <w:p>
            <w:pPr>
              <w:ind w:firstLine="138" w:firstLineChars="49"/>
              <w:rPr>
                <w:rFonts w:hAnsi="宋体"/>
                <w:b/>
                <w:sz w:val="28"/>
                <w:szCs w:val="28"/>
              </w:rPr>
            </w:pPr>
            <w:r>
              <w:rPr>
                <w:rFonts w:hint="eastAsia" w:ascii="楷体_GB2312" w:hAnsi="楷体_GB2312" w:eastAsia="楷体_GB2312" w:cs="宋体"/>
                <w:b/>
                <w:bCs/>
                <w:color w:val="000000"/>
                <w:kern w:val="0"/>
                <w:sz w:val="28"/>
                <w:szCs w:val="28"/>
              </w:rPr>
              <w:t>㈠</w:t>
            </w:r>
            <w:r>
              <w:rPr>
                <w:rFonts w:hint="eastAsia"/>
                <w:b/>
              </w:rPr>
              <w:t>.</w:t>
            </w:r>
            <w:r>
              <w:rPr>
                <w:rFonts w:hint="eastAsia" w:hAnsi="宋体"/>
                <w:b/>
                <w:sz w:val="28"/>
                <w:szCs w:val="28"/>
              </w:rPr>
              <w:t xml:space="preserve"> PCB功能参数</w:t>
            </w:r>
          </w:p>
          <w:p>
            <w:pPr>
              <w:numPr>
                <w:ilvl w:val="0"/>
                <w:numId w:val="1"/>
              </w:numPr>
              <w:rPr>
                <w:rFonts w:ascii="宋体" w:hAnsi="宋体"/>
                <w:b/>
                <w:sz w:val="24"/>
              </w:rPr>
            </w:pPr>
            <w:r>
              <w:rPr>
                <w:rFonts w:hint="eastAsia" w:ascii="宋体" w:hAnsi="宋体"/>
                <w:b/>
                <w:sz w:val="24"/>
              </w:rPr>
              <w:t>主要性能特点(常温25℃)</w:t>
            </w:r>
          </w:p>
          <w:p>
            <w:pPr>
              <w:widowControl/>
              <w:ind w:firstLine="400" w:firstLineChars="200"/>
              <w:rPr>
                <w:rFonts w:ascii="宋体" w:hAnsi="宋体"/>
                <w:sz w:val="20"/>
              </w:rPr>
            </w:pPr>
            <w:r>
              <w:rPr>
                <w:rFonts w:ascii="宋体" w:hAnsi="宋体"/>
                <w:sz w:val="20"/>
              </w:rPr>
              <w:t>PCB</w:t>
            </w:r>
            <w:r>
              <w:rPr>
                <w:rFonts w:hint="eastAsia" w:ascii="宋体" w:hAnsi="宋体"/>
                <w:sz w:val="20"/>
              </w:rPr>
              <w:t>尺寸</w:t>
            </w:r>
            <w:r>
              <w:rPr>
                <w:rFonts w:ascii="宋体" w:hAnsi="宋体"/>
                <w:sz w:val="20"/>
              </w:rPr>
              <w:t xml:space="preserve">: </w:t>
            </w:r>
          </w:p>
          <w:p>
            <w:pPr>
              <w:widowControl/>
              <w:ind w:firstLine="400" w:firstLineChars="200"/>
              <w:rPr>
                <w:rFonts w:ascii="宋体" w:hAnsi="宋体"/>
                <w:sz w:val="20"/>
              </w:rPr>
            </w:pPr>
            <w:r>
              <w:rPr>
                <w:rFonts w:hint="eastAsia" w:ascii="宋体" w:hAnsi="宋体"/>
                <w:sz w:val="20"/>
              </w:rPr>
              <w:t>主板：</w:t>
            </w:r>
            <w:r>
              <w:rPr>
                <w:rFonts w:ascii="宋体" w:hAnsi="宋体"/>
                <w:sz w:val="20"/>
              </w:rPr>
              <w:t xml:space="preserve"> </w:t>
            </w:r>
            <w:r>
              <w:rPr>
                <w:rFonts w:hint="eastAsia" w:ascii="宋体" w:hAnsi="宋体"/>
                <w:sz w:val="20"/>
              </w:rPr>
              <w:t>55.8*25*1.0MM（长宽厚）；</w:t>
            </w:r>
          </w:p>
          <w:p>
            <w:pPr>
              <w:widowControl/>
              <w:ind w:firstLine="400" w:firstLineChars="200"/>
              <w:rPr>
                <w:rFonts w:ascii="宋体"/>
                <w:sz w:val="20"/>
              </w:rPr>
            </w:pPr>
            <w:r>
              <w:rPr>
                <w:rFonts w:hint="eastAsia" w:ascii="宋体" w:hAnsi="宋体"/>
                <w:sz w:val="20"/>
              </w:rPr>
              <w:t>无线充板：41.45*23.4*1.0mm（长宽厚）</w:t>
            </w:r>
          </w:p>
          <w:p>
            <w:pPr>
              <w:widowControl/>
              <w:ind w:firstLine="400" w:firstLineChars="200"/>
              <w:rPr>
                <w:rFonts w:ascii="宋体"/>
                <w:sz w:val="20"/>
              </w:rPr>
            </w:pPr>
            <w:r>
              <w:rPr>
                <w:rFonts w:hint="eastAsia" w:ascii="宋体" w:hAnsi="宋体"/>
                <w:sz w:val="20"/>
              </w:rPr>
              <w:t>环境温度：存放，</w:t>
            </w:r>
            <w:r>
              <w:rPr>
                <w:rFonts w:ascii="宋体" w:hAnsi="宋体"/>
                <w:sz w:val="20"/>
              </w:rPr>
              <w:t>-20</w:t>
            </w:r>
            <w:r>
              <w:rPr>
                <w:rFonts w:hint="eastAsia" w:ascii="宋体" w:hAnsi="宋体"/>
                <w:sz w:val="20"/>
              </w:rPr>
              <w:t>℃到</w:t>
            </w:r>
            <w:r>
              <w:rPr>
                <w:rFonts w:ascii="宋体" w:hAnsi="宋体"/>
                <w:sz w:val="20"/>
              </w:rPr>
              <w:t>60</w:t>
            </w:r>
            <w:r>
              <w:rPr>
                <w:rFonts w:hint="eastAsia" w:ascii="宋体" w:hAnsi="宋体"/>
                <w:sz w:val="20"/>
              </w:rPr>
              <w:t>℃；</w:t>
            </w:r>
            <w:r>
              <w:rPr>
                <w:rFonts w:ascii="宋体" w:hAnsi="宋体"/>
                <w:sz w:val="20"/>
              </w:rPr>
              <w:t xml:space="preserve"> </w:t>
            </w:r>
            <w:r>
              <w:rPr>
                <w:rFonts w:hint="eastAsia" w:ascii="宋体" w:hAnsi="宋体"/>
                <w:sz w:val="20"/>
              </w:rPr>
              <w:t>工作，</w:t>
            </w:r>
            <w:r>
              <w:rPr>
                <w:rFonts w:ascii="宋体" w:hAnsi="宋体"/>
                <w:sz w:val="20"/>
              </w:rPr>
              <w:t>-10</w:t>
            </w:r>
            <w:r>
              <w:rPr>
                <w:rFonts w:hint="eastAsia" w:ascii="宋体" w:hAnsi="宋体"/>
                <w:sz w:val="20"/>
              </w:rPr>
              <w:t>℃</w:t>
            </w:r>
            <w:r>
              <w:rPr>
                <w:rFonts w:ascii="宋体" w:hAnsi="宋体"/>
                <w:sz w:val="20"/>
              </w:rPr>
              <w:t>-45</w:t>
            </w:r>
            <w:r>
              <w:rPr>
                <w:rFonts w:hint="eastAsia" w:ascii="宋体" w:hAnsi="宋体"/>
                <w:sz w:val="20"/>
              </w:rPr>
              <w:t>℃</w:t>
            </w:r>
          </w:p>
          <w:tbl>
            <w:tblPr>
              <w:tblStyle w:val="7"/>
              <w:tblW w:w="0" w:type="auto"/>
              <w:tblInd w:w="3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3"/>
              <w:gridCol w:w="2288"/>
              <w:gridCol w:w="5511"/>
              <w:gridCol w:w="20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33" w:type="dxa"/>
                  <w:tcBorders>
                    <w:top w:val="single" w:color="auto" w:sz="4" w:space="0"/>
                    <w:left w:val="single" w:color="000000" w:sz="4" w:space="0"/>
                    <w:bottom w:val="single" w:color="auto" w:sz="4" w:space="0"/>
                    <w:right w:val="single" w:color="auto" w:sz="4" w:space="0"/>
                  </w:tcBorders>
                  <w:vAlign w:val="center"/>
                </w:tcPr>
                <w:p>
                  <w:pPr>
                    <w:jc w:val="center"/>
                    <w:rPr>
                      <w:rFonts w:ascii="宋体"/>
                      <w:b/>
                      <w:sz w:val="20"/>
                    </w:rPr>
                  </w:pPr>
                  <w:r>
                    <w:rPr>
                      <w:rFonts w:hint="eastAsia" w:ascii="宋体" w:hAnsi="宋体"/>
                      <w:b/>
                      <w:sz w:val="20"/>
                    </w:rPr>
                    <w:t>序号</w:t>
                  </w:r>
                </w:p>
              </w:tc>
              <w:tc>
                <w:tcPr>
                  <w:tcW w:w="2288" w:type="dxa"/>
                  <w:tcBorders>
                    <w:top w:val="single" w:color="auto" w:sz="4" w:space="0"/>
                    <w:left w:val="single" w:color="000000" w:sz="4" w:space="0"/>
                    <w:bottom w:val="single" w:color="auto" w:sz="4" w:space="0"/>
                    <w:right w:val="single" w:color="000000" w:sz="4" w:space="0"/>
                  </w:tcBorders>
                  <w:vAlign w:val="center"/>
                </w:tcPr>
                <w:p>
                  <w:pPr>
                    <w:jc w:val="center"/>
                    <w:rPr>
                      <w:rFonts w:ascii="宋体"/>
                      <w:b/>
                      <w:sz w:val="20"/>
                    </w:rPr>
                  </w:pPr>
                  <w:r>
                    <w:rPr>
                      <w:rFonts w:hint="eastAsia" w:ascii="宋体" w:hAnsi="宋体"/>
                      <w:b/>
                      <w:sz w:val="20"/>
                    </w:rPr>
                    <w:t>项目</w:t>
                  </w:r>
                </w:p>
              </w:tc>
              <w:tc>
                <w:tcPr>
                  <w:tcW w:w="5511" w:type="dxa"/>
                  <w:tcBorders>
                    <w:top w:val="single" w:color="auto" w:sz="4" w:space="0"/>
                    <w:left w:val="single" w:color="000000" w:sz="4" w:space="0"/>
                    <w:bottom w:val="single" w:color="auto" w:sz="4" w:space="0"/>
                    <w:right w:val="single" w:color="auto" w:sz="4" w:space="0"/>
                  </w:tcBorders>
                  <w:vAlign w:val="center"/>
                </w:tcPr>
                <w:p>
                  <w:pPr>
                    <w:ind w:left="360"/>
                    <w:jc w:val="center"/>
                    <w:rPr>
                      <w:rFonts w:ascii="宋体"/>
                      <w:b/>
                      <w:sz w:val="20"/>
                    </w:rPr>
                  </w:pPr>
                  <w:r>
                    <w:rPr>
                      <w:rFonts w:hint="eastAsia" w:ascii="宋体" w:hAnsi="宋体"/>
                      <w:b/>
                      <w:sz w:val="20"/>
                    </w:rPr>
                    <w:t>规格要求</w:t>
                  </w:r>
                </w:p>
              </w:tc>
              <w:tc>
                <w:tcPr>
                  <w:tcW w:w="2007" w:type="dxa"/>
                  <w:tcBorders>
                    <w:top w:val="single" w:color="auto" w:sz="4" w:space="0"/>
                    <w:left w:val="single" w:color="000000" w:sz="4" w:space="0"/>
                    <w:bottom w:val="single" w:color="auto" w:sz="4" w:space="0"/>
                    <w:right w:val="single" w:color="auto" w:sz="4" w:space="0"/>
                  </w:tcBorders>
                  <w:vAlign w:val="center"/>
                </w:tcPr>
                <w:p>
                  <w:pPr>
                    <w:jc w:val="center"/>
                    <w:rPr>
                      <w:rFonts w:ascii="宋体"/>
                      <w:b/>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 w:hRule="atLeast"/>
              </w:trPr>
              <w:tc>
                <w:tcPr>
                  <w:tcW w:w="633" w:type="dxa"/>
                  <w:tcBorders>
                    <w:top w:val="single" w:color="auto" w:sz="4" w:space="0"/>
                    <w:left w:val="single" w:color="000000" w:sz="4" w:space="0"/>
                    <w:bottom w:val="single" w:color="auto" w:sz="4" w:space="0"/>
                    <w:right w:val="single" w:color="auto" w:sz="4" w:space="0"/>
                  </w:tcBorders>
                  <w:vAlign w:val="center"/>
                </w:tcPr>
                <w:p>
                  <w:pPr>
                    <w:jc w:val="center"/>
                    <w:rPr>
                      <w:rFonts w:ascii="宋体"/>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jc w:val="left"/>
                    <w:rPr>
                      <w:rFonts w:ascii="宋体"/>
                      <w:b/>
                      <w:sz w:val="20"/>
                    </w:rPr>
                  </w:pPr>
                  <w:r>
                    <w:rPr>
                      <w:rFonts w:hint="eastAsia" w:ascii="宋体" w:hAnsi="宋体"/>
                      <w:b/>
                      <w:sz w:val="20"/>
                    </w:rPr>
                    <w:t>充电输入特性</w:t>
                  </w:r>
                </w:p>
              </w:tc>
              <w:tc>
                <w:tcPr>
                  <w:tcW w:w="5511" w:type="dxa"/>
                  <w:tcBorders>
                    <w:top w:val="single" w:color="auto" w:sz="4" w:space="0"/>
                    <w:left w:val="single" w:color="000000" w:sz="4" w:space="0"/>
                    <w:bottom w:val="single" w:color="auto" w:sz="4" w:space="0"/>
                    <w:right w:val="single" w:color="auto" w:sz="4" w:space="0"/>
                  </w:tcBorders>
                </w:tcPr>
                <w:p>
                  <w:pPr>
                    <w:ind w:left="360"/>
                    <w:rPr>
                      <w:rFonts w:ascii="宋体"/>
                      <w:b/>
                      <w:sz w:val="20"/>
                    </w:rPr>
                  </w:pPr>
                </w:p>
              </w:tc>
              <w:tc>
                <w:tcPr>
                  <w:tcW w:w="2007" w:type="dxa"/>
                  <w:tcBorders>
                    <w:top w:val="single" w:color="auto" w:sz="4" w:space="0"/>
                    <w:left w:val="single" w:color="000000" w:sz="4" w:space="0"/>
                    <w:bottom w:val="single" w:color="auto" w:sz="4" w:space="0"/>
                    <w:right w:val="single" w:color="auto" w:sz="4" w:space="0"/>
                  </w:tcBorders>
                </w:tcPr>
                <w:p>
                  <w:pPr>
                    <w:ind w:left="360"/>
                    <w:rPr>
                      <w:rFonts w:ascii="宋体"/>
                      <w:b/>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3"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jc w:val="left"/>
                    <w:rPr>
                      <w:rFonts w:ascii="宋体"/>
                      <w:sz w:val="20"/>
                    </w:rPr>
                  </w:pPr>
                  <w:r>
                    <w:rPr>
                      <w:rFonts w:hint="eastAsia" w:ascii="宋体" w:hAnsi="宋体" w:cs="宋体"/>
                      <w:bCs/>
                      <w:color w:val="000000"/>
                      <w:kern w:val="0"/>
                      <w:sz w:val="20"/>
                    </w:rPr>
                    <w:t>充电输入端口</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sz w:val="20"/>
                    </w:rPr>
                    <w:t>TYPE-C、Lightning输入</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7"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jc w:val="left"/>
                    <w:rPr>
                      <w:rFonts w:ascii="宋体"/>
                      <w:sz w:val="20"/>
                    </w:rPr>
                  </w:pPr>
                  <w:r>
                    <w:rPr>
                      <w:rFonts w:hint="eastAsia" w:ascii="宋体" w:hAnsi="宋体"/>
                      <w:sz w:val="20"/>
                    </w:rPr>
                    <w:t>充电输入</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sz w:val="20"/>
                    </w:rPr>
                    <w:t>TYPE-C、Lightning:5V/2A,9V/2A;12V/1.5A</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cs="宋体"/>
                      <w:color w:val="000000"/>
                      <w:kern w:val="0"/>
                      <w:sz w:val="20"/>
                    </w:rPr>
                    <w:t>电芯预充电流</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100～30</w:t>
                  </w:r>
                  <w:r>
                    <w:rPr>
                      <w:rFonts w:ascii="宋体" w:hAnsi="宋体"/>
                      <w:sz w:val="20"/>
                    </w:rPr>
                    <w:t>0mA</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0"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sz w:val="20"/>
                    </w:rPr>
                    <w:t>电芯充饱电压</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4.3±</w:t>
                  </w:r>
                  <w:r>
                    <w:rPr>
                      <w:rFonts w:ascii="宋体" w:hAnsi="宋体"/>
                      <w:sz w:val="20"/>
                    </w:rPr>
                    <w:t>0.</w:t>
                  </w:r>
                  <w:r>
                    <w:rPr>
                      <w:rFonts w:hint="eastAsia" w:ascii="宋体" w:hAnsi="宋体"/>
                      <w:sz w:val="20"/>
                    </w:rPr>
                    <w:t>05</w:t>
                  </w:r>
                  <w:r>
                    <w:rPr>
                      <w:rFonts w:ascii="宋体" w:hAnsi="宋体"/>
                      <w:sz w:val="20"/>
                    </w:rPr>
                    <w:t>V</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sz w:val="20"/>
                    </w:rPr>
                    <w:t>电芯充电截止电流</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50～300</w:t>
                  </w:r>
                  <w:r>
                    <w:rPr>
                      <w:rFonts w:ascii="宋体" w:hAnsi="宋体"/>
                      <w:sz w:val="20"/>
                    </w:rPr>
                    <w:t>mA</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33" w:type="dxa"/>
                  <w:tcBorders>
                    <w:top w:val="single" w:color="auto" w:sz="4" w:space="0"/>
                    <w:left w:val="single" w:color="000000" w:sz="4" w:space="0"/>
                    <w:bottom w:val="single" w:color="auto" w:sz="4" w:space="0"/>
                    <w:right w:val="single" w:color="auto" w:sz="4" w:space="0"/>
                  </w:tcBorders>
                  <w:vAlign w:val="center"/>
                </w:tcPr>
                <w:p>
                  <w:p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b/>
                      <w:sz w:val="20"/>
                    </w:rPr>
                    <w:t>放电输出特性：</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cs="宋体"/>
                      <w:bCs/>
                      <w:color w:val="000000"/>
                      <w:kern w:val="0"/>
                      <w:sz w:val="20"/>
                    </w:rPr>
                    <w:t>输出端口</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1个USB-A，一个TYPE-C线输出，一个无线充输出</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3"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cs="宋体"/>
                      <w:bCs/>
                      <w:color w:val="000000"/>
                      <w:kern w:val="0"/>
                      <w:sz w:val="20"/>
                    </w:rPr>
                    <w:t>Lightning线输出</w:t>
                  </w:r>
                </w:p>
              </w:tc>
              <w:tc>
                <w:tcPr>
                  <w:tcW w:w="5511" w:type="dxa"/>
                  <w:tcBorders>
                    <w:top w:val="single" w:color="auto" w:sz="4" w:space="0"/>
                    <w:left w:val="single" w:color="000000" w:sz="4" w:space="0"/>
                    <w:bottom w:val="single" w:color="auto" w:sz="4" w:space="0"/>
                    <w:right w:val="single" w:color="auto" w:sz="4" w:space="0"/>
                  </w:tcBorders>
                </w:tcPr>
                <w:p>
                  <w:pPr>
                    <w:pStyle w:val="33"/>
                    <w:spacing w:before="71"/>
                    <w:rPr>
                      <w:sz w:val="20"/>
                      <w:szCs w:val="20"/>
                      <w:lang w:val="en-US"/>
                    </w:rPr>
                  </w:pPr>
                  <w:r>
                    <w:rPr>
                      <w:sz w:val="20"/>
                      <w:szCs w:val="20"/>
                      <w:lang w:val="en-US"/>
                    </w:rPr>
                    <w:t>5.0V</w:t>
                  </w:r>
                  <w:r>
                    <w:rPr>
                      <w:rFonts w:hint="eastAsia"/>
                      <w:sz w:val="20"/>
                      <w:szCs w:val="20"/>
                      <w:lang w:val="en-US"/>
                    </w:rPr>
                    <w:t>±</w:t>
                  </w:r>
                  <w:r>
                    <w:rPr>
                      <w:sz w:val="20"/>
                      <w:szCs w:val="20"/>
                      <w:lang w:val="en-US"/>
                    </w:rPr>
                    <w:t>0.25V</w:t>
                  </w:r>
                  <w:r>
                    <w:rPr>
                      <w:rFonts w:hint="eastAsia"/>
                      <w:sz w:val="20"/>
                      <w:szCs w:val="20"/>
                      <w:lang w:val="en-US"/>
                    </w:rPr>
                    <w:t>/2.4A；9.0V±0.5V/2.22A；12.0V±0.6V/1.67A；20W (MAX)</w:t>
                  </w:r>
                </w:p>
              </w:tc>
              <w:tc>
                <w:tcPr>
                  <w:tcW w:w="2007" w:type="dxa"/>
                  <w:tcBorders>
                    <w:top w:val="single" w:color="auto" w:sz="4" w:space="0"/>
                    <w:left w:val="single" w:color="000000" w:sz="4" w:space="0"/>
                    <w:bottom w:val="single" w:color="auto" w:sz="4" w:space="0"/>
                    <w:right w:val="single" w:color="auto" w:sz="4" w:space="0"/>
                  </w:tcBorders>
                </w:tcPr>
                <w:p>
                  <w:pPr>
                    <w:pStyle w:val="33"/>
                    <w:spacing w:before="71"/>
                    <w:rPr>
                      <w:sz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jc w:val="left"/>
                    <w:rPr>
                      <w:rFonts w:ascii="宋体" w:hAnsi="宋体"/>
                      <w:sz w:val="20"/>
                    </w:rPr>
                  </w:pPr>
                  <w:r>
                    <w:rPr>
                      <w:rFonts w:hint="eastAsia" w:ascii="宋体" w:hAnsi="宋体" w:cs="宋体"/>
                      <w:bCs/>
                      <w:color w:val="000000"/>
                      <w:kern w:val="0"/>
                      <w:sz w:val="20"/>
                    </w:rPr>
                    <w:t>USB-A输出</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5V±</w:t>
                  </w:r>
                  <w:r>
                    <w:rPr>
                      <w:rFonts w:ascii="宋体" w:hAnsi="宋体"/>
                      <w:sz w:val="20"/>
                    </w:rPr>
                    <w:t>0.25</w:t>
                  </w:r>
                  <w:r>
                    <w:rPr>
                      <w:rFonts w:hint="eastAsia" w:ascii="宋体" w:hAnsi="宋体"/>
                      <w:sz w:val="20"/>
                    </w:rPr>
                    <w:t xml:space="preserve">V/2A; </w:t>
                  </w:r>
                  <w:r>
                    <w:rPr>
                      <w:rFonts w:ascii="宋体" w:hAnsi="宋体"/>
                      <w:sz w:val="20"/>
                    </w:rPr>
                    <w:t>5.0V</w:t>
                  </w:r>
                  <w:r>
                    <w:rPr>
                      <w:rFonts w:hint="eastAsia" w:ascii="宋体" w:hAnsi="宋体"/>
                      <w:sz w:val="20"/>
                    </w:rPr>
                    <w:t>±</w:t>
                  </w:r>
                  <w:r>
                    <w:rPr>
                      <w:rFonts w:ascii="宋体" w:hAnsi="宋体"/>
                      <w:sz w:val="20"/>
                    </w:rPr>
                    <w:t>0.25V</w:t>
                  </w:r>
                  <w:r>
                    <w:rPr>
                      <w:rFonts w:hint="eastAsia" w:ascii="宋体" w:hAnsi="宋体"/>
                      <w:sz w:val="20"/>
                    </w:rPr>
                    <w:t>/4.5A(快充)；9.0V±0.5V/2A；12.0V±0.6V/1.5A, 22.5W（MAX）</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jc w:val="left"/>
                    <w:rPr>
                      <w:rFonts w:ascii="宋体" w:hAnsi="宋体"/>
                      <w:sz w:val="20"/>
                    </w:rPr>
                  </w:pPr>
                  <w:r>
                    <w:rPr>
                      <w:rFonts w:hint="eastAsia" w:ascii="宋体" w:hAnsi="宋体"/>
                      <w:sz w:val="20"/>
                    </w:rPr>
                    <w:t>无线充输出</w:t>
                  </w:r>
                </w:p>
              </w:tc>
              <w:tc>
                <w:tcPr>
                  <w:tcW w:w="5511" w:type="dxa"/>
                  <w:tcBorders>
                    <w:top w:val="single" w:color="auto" w:sz="4" w:space="0"/>
                    <w:left w:val="single" w:color="000000" w:sz="4" w:space="0"/>
                    <w:bottom w:val="single" w:color="auto" w:sz="4" w:space="0"/>
                    <w:right w:val="single" w:color="auto" w:sz="4" w:space="0"/>
                  </w:tcBorders>
                  <w:vAlign w:val="center"/>
                </w:tcPr>
                <w:p>
                  <w:pPr>
                    <w:pStyle w:val="33"/>
                    <w:spacing w:before="71"/>
                    <w:ind w:left="0"/>
                    <w:rPr>
                      <w:sz w:val="20"/>
                      <w:szCs w:val="20"/>
                      <w:lang w:val="en-US"/>
                    </w:rPr>
                  </w:pPr>
                  <w:r>
                    <w:rPr>
                      <w:sz w:val="20"/>
                      <w:szCs w:val="20"/>
                      <w:lang w:val="en-US"/>
                    </w:rPr>
                    <w:t>5V</w:t>
                  </w:r>
                  <w:r>
                    <w:rPr>
                      <w:rFonts w:hint="eastAsia" w:cs="Cambria Math"/>
                      <w:sz w:val="20"/>
                      <w:szCs w:val="20"/>
                      <w:lang w:val="en-US"/>
                    </w:rPr>
                    <w:t>/</w:t>
                  </w:r>
                  <w:r>
                    <w:rPr>
                      <w:rFonts w:hint="eastAsia"/>
                      <w:sz w:val="20"/>
                      <w:szCs w:val="20"/>
                      <w:lang w:val="en-US"/>
                    </w:rPr>
                    <w:t>1A;7.5V/1A;9V</w:t>
                  </w:r>
                  <w:r>
                    <w:rPr>
                      <w:rFonts w:hint="eastAsia" w:cs="Cambria Math"/>
                      <w:sz w:val="20"/>
                      <w:szCs w:val="20"/>
                      <w:lang w:val="en-US"/>
                    </w:rPr>
                    <w:t>/</w:t>
                  </w:r>
                  <w:r>
                    <w:rPr>
                      <w:rFonts w:hint="eastAsia"/>
                      <w:sz w:val="20"/>
                      <w:szCs w:val="20"/>
                      <w:lang w:val="en-US"/>
                    </w:rPr>
                    <w:t>1.1A;9V</w:t>
                  </w:r>
                  <w:r>
                    <w:rPr>
                      <w:rFonts w:hint="eastAsia" w:cs="Cambria Math"/>
                      <w:sz w:val="20"/>
                      <w:szCs w:val="20"/>
                      <w:lang w:val="en-US"/>
                    </w:rPr>
                    <w:t>/</w:t>
                  </w:r>
                  <w:r>
                    <w:rPr>
                      <w:rFonts w:hint="eastAsia"/>
                      <w:sz w:val="20"/>
                      <w:szCs w:val="20"/>
                      <w:lang w:val="en-US"/>
                    </w:rPr>
                    <w:t>1.66A，</w:t>
                  </w:r>
                  <w:r>
                    <w:rPr>
                      <w:sz w:val="20"/>
                      <w:szCs w:val="20"/>
                      <w:lang w:val="en-US"/>
                    </w:rPr>
                    <w:t>15W(MAX)</w:t>
                  </w:r>
                </w:p>
              </w:tc>
              <w:tc>
                <w:tcPr>
                  <w:tcW w:w="2007" w:type="dxa"/>
                  <w:tcBorders>
                    <w:top w:val="single" w:color="auto" w:sz="4" w:space="0"/>
                    <w:left w:val="single" w:color="000000" w:sz="4" w:space="0"/>
                    <w:bottom w:val="single" w:color="auto" w:sz="4" w:space="0"/>
                    <w:right w:val="single" w:color="auto" w:sz="4" w:space="0"/>
                  </w:tcBorders>
                  <w:vAlign w:val="center"/>
                </w:tcPr>
                <w:p>
                  <w:pPr>
                    <w:pStyle w:val="33"/>
                    <w:spacing w:before="71"/>
                    <w:ind w:left="0"/>
                    <w:rPr>
                      <w:sz w:val="20"/>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sz w:val="20"/>
                    </w:rPr>
                    <w:t>放电过流保护电流</w:t>
                  </w:r>
                  <w:r>
                    <w:rPr>
                      <w:rFonts w:ascii="宋体" w:hAnsi="宋体"/>
                      <w:sz w:val="20"/>
                    </w:rPr>
                    <w:t xml:space="preserve"> </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3.5A-4.5A(5V)</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sz w:val="20"/>
                    </w:rPr>
                    <w:t>最大放电输出纹波</w:t>
                  </w:r>
                  <w:r>
                    <w:rPr>
                      <w:rFonts w:ascii="宋体" w:hAnsi="宋体"/>
                      <w:sz w:val="20"/>
                    </w:rPr>
                    <w:t xml:space="preserve"> </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≤20</w:t>
                  </w:r>
                  <w:r>
                    <w:rPr>
                      <w:rFonts w:ascii="宋体" w:hAnsi="宋体"/>
                      <w:sz w:val="20"/>
                    </w:rPr>
                    <w:t>0mV</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1"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cs="宋体"/>
                      <w:color w:val="000000"/>
                      <w:kern w:val="0"/>
                      <w:sz w:val="20"/>
                    </w:rPr>
                    <w:t>放电关机电流</w:t>
                  </w:r>
                  <w:r>
                    <w:rPr>
                      <w:rFonts w:ascii="宋体" w:hAnsi="宋体" w:cs="宋体"/>
                      <w:color w:val="000000"/>
                      <w:kern w:val="0"/>
                      <w:sz w:val="20"/>
                    </w:rPr>
                    <w:t xml:space="preserve">    </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100~150</w:t>
                  </w:r>
                  <w:r>
                    <w:rPr>
                      <w:rFonts w:ascii="宋体" w:hAnsi="宋体"/>
                      <w:sz w:val="20"/>
                    </w:rPr>
                    <w:t>mA</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9"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sz w:val="20"/>
                    </w:rPr>
                    <w:t>放电关机电芯电压</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3.0V±</w:t>
                  </w:r>
                  <w:r>
                    <w:rPr>
                      <w:rFonts w:ascii="宋体" w:hAnsi="宋体"/>
                      <w:sz w:val="20"/>
                    </w:rPr>
                    <w:t>0.</w:t>
                  </w:r>
                  <w:r>
                    <w:rPr>
                      <w:rFonts w:hint="eastAsia" w:ascii="宋体" w:hAnsi="宋体"/>
                      <w:sz w:val="20"/>
                    </w:rPr>
                    <w:t>2</w:t>
                  </w:r>
                  <w:r>
                    <w:rPr>
                      <w:rFonts w:ascii="宋体" w:hAnsi="宋体"/>
                      <w:sz w:val="20"/>
                    </w:rPr>
                    <w:t>V</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sz w:val="20"/>
                    </w:rPr>
                    <w:t>放电效率</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≥88</w:t>
                  </w:r>
                  <w:r>
                    <w:rPr>
                      <w:rFonts w:ascii="宋体" w:hAnsi="宋体"/>
                      <w:sz w:val="20"/>
                    </w:rPr>
                    <w:t>%</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sz w:val="20"/>
                    </w:rPr>
                    <w:t>短路保护</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有，</w:t>
                  </w:r>
                  <w:r>
                    <w:rPr>
                      <w:rFonts w:ascii="宋体" w:hAnsi="宋体"/>
                      <w:sz w:val="20"/>
                    </w:rPr>
                    <w:t>0V/0A</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sz w:val="20"/>
                    </w:rPr>
                    <w:t>短路保护恢复</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断开负载或充电恢复</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sz w:val="20"/>
                    </w:rPr>
                    <w:t>无线充FOD检测保护</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有保护功能，红灯闪烁</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33" w:type="dxa"/>
                  <w:tcBorders>
                    <w:top w:val="single" w:color="auto" w:sz="4" w:space="0"/>
                    <w:left w:val="single" w:color="000000" w:sz="4" w:space="0"/>
                    <w:bottom w:val="single" w:color="auto" w:sz="4" w:space="0"/>
                    <w:right w:val="single" w:color="auto" w:sz="4" w:space="0"/>
                  </w:tcBorders>
                  <w:vAlign w:val="center"/>
                </w:tcPr>
                <w:p>
                  <w:pPr>
                    <w:jc w:val="center"/>
                    <w:rPr>
                      <w:rFonts w:ascii="宋体"/>
                      <w:b/>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b/>
                      <w:sz w:val="20"/>
                    </w:rPr>
                  </w:pPr>
                  <w:r>
                    <w:rPr>
                      <w:rFonts w:hint="eastAsia" w:ascii="宋体" w:hAnsi="宋体"/>
                      <w:b/>
                      <w:sz w:val="20"/>
                    </w:rPr>
                    <w:t>显示方式</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sz w:val="20"/>
                    </w:rPr>
                    <w:t>电量显示</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188%数码管显示电量,</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4"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cs="宋体"/>
                      <w:bCs/>
                      <w:color w:val="000000"/>
                      <w:kern w:val="0"/>
                      <w:sz w:val="20"/>
                    </w:rPr>
                    <w:t>充电</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cs="宋体"/>
                      <w:bCs/>
                      <w:kern w:val="0"/>
                      <w:sz w:val="20"/>
                    </w:rPr>
                  </w:pPr>
                  <w:r>
                    <w:rPr>
                      <w:rFonts w:hint="eastAsia" w:ascii="宋体" w:hAnsi="宋体" w:cs="宋体"/>
                      <w:bCs/>
                      <w:kern w:val="0"/>
                      <w:sz w:val="20"/>
                    </w:rPr>
                    <w:t>数码管对应电池电量数字个位数字闪烁，十位数字常亮</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cs="宋体"/>
                      <w:bCs/>
                      <w:kern w:val="0"/>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cs="宋体"/>
                      <w:bCs/>
                      <w:color w:val="000000"/>
                      <w:kern w:val="0"/>
                      <w:sz w:val="20"/>
                    </w:rPr>
                    <w:t>充饱</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cs="宋体"/>
                      <w:bCs/>
                      <w:kern w:val="0"/>
                      <w:sz w:val="20"/>
                    </w:rPr>
                  </w:pPr>
                  <w:r>
                    <w:rPr>
                      <w:rFonts w:hint="eastAsia" w:ascii="宋体" w:hAnsi="宋体" w:cs="宋体"/>
                      <w:bCs/>
                      <w:kern w:val="0"/>
                      <w:sz w:val="20"/>
                    </w:rPr>
                    <w:t>数码管显示100%</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cs="宋体"/>
                      <w:bCs/>
                      <w:kern w:val="0"/>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cs="宋体"/>
                      <w:bCs/>
                      <w:color w:val="000000"/>
                      <w:kern w:val="0"/>
                      <w:sz w:val="20"/>
                    </w:rPr>
                    <w:t>放电</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数码管对应电池电量数字常亮</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cs="宋体"/>
                      <w:bCs/>
                      <w:color w:val="000000"/>
                      <w:kern w:val="0"/>
                      <w:sz w:val="20"/>
                    </w:rPr>
                    <w:t>快充指示</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sz w:val="20"/>
                    </w:rPr>
                    <w:t>数码管绿色闪电符号点亮</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8"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cs="宋体"/>
                      <w:bCs/>
                      <w:color w:val="000000"/>
                      <w:kern w:val="0"/>
                      <w:sz w:val="20"/>
                    </w:rPr>
                    <w:t>边充边放显示</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sz w:val="20"/>
                    </w:rPr>
                    <w:t>按充电显示方式显示</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cs="宋体"/>
                      <w:bCs/>
                      <w:color w:val="000000"/>
                      <w:kern w:val="0"/>
                      <w:sz w:val="20"/>
                    </w:rPr>
                  </w:pPr>
                  <w:r>
                    <w:rPr>
                      <w:rFonts w:hint="eastAsia" w:ascii="宋体" w:hAnsi="宋体" w:cs="宋体"/>
                      <w:bCs/>
                      <w:color w:val="000000"/>
                      <w:kern w:val="0"/>
                      <w:sz w:val="20"/>
                    </w:rPr>
                    <w:t>无线充工作指示灯</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sz w:val="20"/>
                    </w:rPr>
                    <w:t>正常工作时红色指示灯长亮</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4" w:hRule="atLeast"/>
              </w:trPr>
              <w:tc>
                <w:tcPr>
                  <w:tcW w:w="633" w:type="dxa"/>
                  <w:tcBorders>
                    <w:top w:val="single" w:color="auto" w:sz="4" w:space="0"/>
                    <w:left w:val="single" w:color="000000" w:sz="4" w:space="0"/>
                    <w:bottom w:val="single" w:color="auto" w:sz="4" w:space="0"/>
                    <w:right w:val="single" w:color="auto" w:sz="4" w:space="0"/>
                  </w:tcBorders>
                  <w:vAlign w:val="center"/>
                </w:tcPr>
                <w:p>
                  <w:pPr>
                    <w:jc w:val="center"/>
                    <w:rPr>
                      <w:rFonts w:ascii="宋体" w:cs="宋体"/>
                      <w:b/>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cs="宋体"/>
                      <w:b/>
                      <w:bCs/>
                      <w:color w:val="000000"/>
                      <w:kern w:val="0"/>
                      <w:sz w:val="20"/>
                    </w:rPr>
                  </w:pPr>
                  <w:r>
                    <w:rPr>
                      <w:rFonts w:hint="eastAsia" w:ascii="宋体" w:hAnsi="宋体"/>
                      <w:b/>
                      <w:sz w:val="20"/>
                    </w:rPr>
                    <w:t>按键功能</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6"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cs="宋体"/>
                      <w:bCs/>
                      <w:color w:val="000000"/>
                      <w:kern w:val="0"/>
                      <w:sz w:val="20"/>
                    </w:rPr>
                  </w:pPr>
                  <w:r>
                    <w:rPr>
                      <w:rFonts w:hint="eastAsia" w:ascii="宋体" w:hAnsi="宋体"/>
                      <w:sz w:val="20"/>
                    </w:rPr>
                    <w:t>开关</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sz w:val="20"/>
                    </w:rPr>
                    <w:t>单击按键查询电量，打开无线充输出。双击按键关机。</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 w:hRule="atLeast"/>
              </w:trPr>
              <w:tc>
                <w:tcPr>
                  <w:tcW w:w="633"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hAnsi="宋体"/>
                      <w:sz w:val="20"/>
                    </w:rPr>
                  </w:pPr>
                  <w:r>
                    <w:rPr>
                      <w:rFonts w:hint="eastAsia" w:ascii="宋体" w:hAnsi="宋体"/>
                      <w:b/>
                      <w:sz w:val="20"/>
                    </w:rPr>
                    <w:t>保护性能参数</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sz w:val="20"/>
                    </w:rPr>
                  </w:pPr>
                  <w:r>
                    <w:rPr>
                      <w:rFonts w:hint="eastAsia" w:ascii="宋体" w:hAnsi="宋体"/>
                      <w:sz w:val="20"/>
                    </w:rPr>
                    <w:t>过充保护电压</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4.45±</w:t>
                  </w:r>
                  <w:r>
                    <w:rPr>
                      <w:rFonts w:ascii="宋体" w:hAnsi="宋体"/>
                      <w:sz w:val="20"/>
                    </w:rPr>
                    <w:t>0.</w:t>
                  </w:r>
                  <w:r>
                    <w:rPr>
                      <w:rFonts w:hint="eastAsia" w:ascii="宋体" w:hAnsi="宋体"/>
                      <w:sz w:val="20"/>
                    </w:rPr>
                    <w:t>1</w:t>
                  </w:r>
                  <w:r>
                    <w:rPr>
                      <w:rFonts w:ascii="宋体" w:hAnsi="宋体"/>
                      <w:sz w:val="20"/>
                    </w:rPr>
                    <w:t>V</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sz w:val="20"/>
                    </w:rPr>
                  </w:pPr>
                  <w:r>
                    <w:rPr>
                      <w:rFonts w:hint="eastAsia" w:ascii="宋体" w:hAnsi="宋体"/>
                      <w:sz w:val="20"/>
                    </w:rPr>
                    <w:t>过放保护电压</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hAnsi="宋体"/>
                      <w:sz w:val="20"/>
                    </w:rPr>
                  </w:pPr>
                  <w:r>
                    <w:rPr>
                      <w:rFonts w:hint="eastAsia" w:ascii="宋体" w:hAnsi="宋体"/>
                      <w:sz w:val="20"/>
                    </w:rPr>
                    <w:t>2.4V±</w:t>
                  </w:r>
                  <w:r>
                    <w:rPr>
                      <w:rFonts w:ascii="宋体" w:hAnsi="宋体"/>
                      <w:sz w:val="20"/>
                    </w:rPr>
                    <w:t>0.</w:t>
                  </w:r>
                  <w:r>
                    <w:rPr>
                      <w:rFonts w:hint="eastAsia" w:ascii="宋体" w:hAnsi="宋体"/>
                      <w:sz w:val="20"/>
                    </w:rPr>
                    <w:t>1</w:t>
                  </w:r>
                  <w:r>
                    <w:rPr>
                      <w:rFonts w:ascii="宋体" w:hAnsi="宋体"/>
                      <w:sz w:val="20"/>
                    </w:rPr>
                    <w:t>V</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sz w:val="20"/>
                    </w:rPr>
                  </w:pPr>
                  <w:r>
                    <w:rPr>
                      <w:rFonts w:hint="eastAsia" w:ascii="宋体" w:hAnsi="宋体"/>
                      <w:sz w:val="20"/>
                    </w:rPr>
                    <w:t>短路保护</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hAnsi="宋体"/>
                      <w:sz w:val="20"/>
                    </w:rPr>
                    <w:t>有</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sz w:val="20"/>
                    </w:rPr>
                  </w:pPr>
                  <w:r>
                    <w:rPr>
                      <w:rFonts w:hint="eastAsia" w:ascii="宋体" w:hAnsi="宋体"/>
                      <w:sz w:val="20"/>
                    </w:rPr>
                    <w:t>短路保护恢复</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sz w:val="20"/>
                    </w:rPr>
                    <w:t>解除短路恢复</w:t>
                  </w:r>
                  <w:r>
                    <w:rPr>
                      <w:rFonts w:hint="eastAsia" w:ascii="宋体" w:hAnsi="宋体"/>
                      <w:sz w:val="20"/>
                    </w:rPr>
                    <w:t>或充电恢复</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 w:hRule="atLeast"/>
              </w:trPr>
              <w:tc>
                <w:tcPr>
                  <w:tcW w:w="633" w:type="dxa"/>
                  <w:tcBorders>
                    <w:top w:val="single" w:color="auto" w:sz="4" w:space="0"/>
                    <w:left w:val="single" w:color="000000" w:sz="4" w:space="0"/>
                    <w:bottom w:val="single" w:color="auto" w:sz="4" w:space="0"/>
                    <w:right w:val="single" w:color="auto" w:sz="4" w:space="0"/>
                  </w:tcBorders>
                  <w:vAlign w:val="center"/>
                </w:tcPr>
                <w:p>
                  <w:pPr>
                    <w:numPr>
                      <w:ilvl w:val="0"/>
                      <w:numId w:val="2"/>
                    </w:numPr>
                    <w:jc w:val="center"/>
                    <w:rPr>
                      <w:rFonts w:ascii="宋体" w:hAnsi="宋体" w:cs="宋体"/>
                      <w:bCs/>
                      <w:color w:val="000000"/>
                      <w:kern w:val="0"/>
                      <w:sz w:val="20"/>
                    </w:rPr>
                  </w:pPr>
                </w:p>
              </w:tc>
              <w:tc>
                <w:tcPr>
                  <w:tcW w:w="2288" w:type="dxa"/>
                  <w:tcBorders>
                    <w:top w:val="single" w:color="auto" w:sz="4" w:space="0"/>
                    <w:left w:val="single" w:color="000000" w:sz="4" w:space="0"/>
                    <w:bottom w:val="single" w:color="auto" w:sz="4" w:space="0"/>
                    <w:right w:val="single" w:color="000000" w:sz="4" w:space="0"/>
                  </w:tcBorders>
                  <w:vAlign w:val="center"/>
                </w:tcPr>
                <w:p>
                  <w:pPr>
                    <w:rPr>
                      <w:rFonts w:ascii="宋体"/>
                      <w:sz w:val="20"/>
                    </w:rPr>
                  </w:pPr>
                  <w:r>
                    <w:rPr>
                      <w:rFonts w:hint="eastAsia" w:ascii="宋体"/>
                      <w:sz w:val="20"/>
                    </w:rPr>
                    <w:t>温度保护</w:t>
                  </w:r>
                </w:p>
              </w:tc>
              <w:tc>
                <w:tcPr>
                  <w:tcW w:w="5511"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hAnsi="宋体"/>
                      <w:sz w:val="20"/>
                    </w:rPr>
                    <w:t>有,</w:t>
                  </w:r>
                  <w:r>
                    <w:rPr>
                      <w:rFonts w:hint="eastAsia" w:ascii="宋体"/>
                      <w:sz w:val="20"/>
                    </w:rPr>
                    <w:t xml:space="preserve"> 充电时温度≥45℃或者放电时温度≥60℃，主板停止充放电</w:t>
                  </w:r>
                </w:p>
              </w:tc>
              <w:tc>
                <w:tcPr>
                  <w:tcW w:w="2007"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p>
              </w:tc>
            </w:tr>
          </w:tbl>
          <w:p>
            <w:pPr>
              <w:widowControl/>
              <w:ind w:firstLine="420" w:firstLineChars="200"/>
              <w:rPr>
                <w:rFonts w:ascii="宋体"/>
              </w:rPr>
            </w:pPr>
          </w:p>
          <w:p>
            <w:pPr>
              <w:rPr>
                <w:rFonts w:ascii="宋体"/>
                <w:b/>
                <w:sz w:val="24"/>
              </w:rPr>
            </w:pPr>
            <w:r>
              <w:rPr>
                <w:rFonts w:hint="eastAsia" w:ascii="宋体" w:hAnsi="宋体"/>
                <w:b/>
                <w:sz w:val="24"/>
              </w:rPr>
              <w:t>2、功能描述</w:t>
            </w:r>
          </w:p>
          <w:tbl>
            <w:tblPr>
              <w:tblStyle w:val="7"/>
              <w:tblpPr w:leftFromText="180" w:rightFromText="180" w:vertAnchor="text" w:horzAnchor="margin" w:tblpX="250" w:tblpY="20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11"/>
              <w:gridCol w:w="87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1211" w:type="dxa"/>
                  <w:tcBorders>
                    <w:top w:val="single" w:color="000000" w:sz="4" w:space="0"/>
                    <w:left w:val="single" w:color="000000" w:sz="4" w:space="0"/>
                    <w:bottom w:val="single" w:color="auto" w:sz="4" w:space="0"/>
                    <w:right w:val="single" w:color="000000" w:sz="4" w:space="0"/>
                  </w:tcBorders>
                  <w:vAlign w:val="center"/>
                </w:tcPr>
                <w:p>
                  <w:pPr>
                    <w:jc w:val="center"/>
                    <w:rPr>
                      <w:rFonts w:ascii="宋体"/>
                      <w:sz w:val="20"/>
                    </w:rPr>
                  </w:pPr>
                  <w:r>
                    <w:rPr>
                      <w:rFonts w:hint="eastAsia" w:ascii="宋体" w:hAnsi="宋体"/>
                      <w:sz w:val="20"/>
                    </w:rPr>
                    <w:t>项目</w:t>
                  </w:r>
                </w:p>
              </w:tc>
              <w:tc>
                <w:tcPr>
                  <w:tcW w:w="8745" w:type="dxa"/>
                  <w:tcBorders>
                    <w:top w:val="single" w:color="000000" w:sz="4" w:space="0"/>
                    <w:left w:val="single" w:color="000000" w:sz="4" w:space="0"/>
                    <w:bottom w:val="single" w:color="auto" w:sz="4" w:space="0"/>
                    <w:right w:val="single" w:color="auto" w:sz="4" w:space="0"/>
                  </w:tcBorders>
                  <w:vAlign w:val="center"/>
                </w:tcPr>
                <w:p>
                  <w:pPr>
                    <w:jc w:val="center"/>
                    <w:rPr>
                      <w:rFonts w:ascii="宋体"/>
                      <w:sz w:val="20"/>
                    </w:rPr>
                  </w:pPr>
                  <w:r>
                    <w:rPr>
                      <w:rFonts w:hint="eastAsia" w:ascii="宋体" w:hAnsi="宋体"/>
                      <w:sz w:val="20"/>
                    </w:rPr>
                    <w:t>功能要求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3" w:hRule="atLeast"/>
              </w:trPr>
              <w:tc>
                <w:tcPr>
                  <w:tcW w:w="1211" w:type="dxa"/>
                  <w:tcBorders>
                    <w:top w:val="single" w:color="auto" w:sz="4" w:space="0"/>
                    <w:left w:val="single" w:color="000000" w:sz="4" w:space="0"/>
                    <w:bottom w:val="single" w:color="auto" w:sz="4" w:space="0"/>
                    <w:right w:val="single" w:color="000000" w:sz="4" w:space="0"/>
                  </w:tcBorders>
                  <w:vAlign w:val="center"/>
                </w:tcPr>
                <w:p>
                  <w:pPr>
                    <w:jc w:val="center"/>
                    <w:rPr>
                      <w:rFonts w:ascii="宋体"/>
                      <w:sz w:val="20"/>
                    </w:rPr>
                  </w:pPr>
                  <w:r>
                    <w:rPr>
                      <w:rFonts w:hint="eastAsia" w:ascii="宋体" w:hAnsi="宋体"/>
                      <w:sz w:val="20"/>
                    </w:rPr>
                    <w:t>充电</w:t>
                  </w:r>
                </w:p>
              </w:tc>
              <w:tc>
                <w:tcPr>
                  <w:tcW w:w="8745" w:type="dxa"/>
                  <w:tcBorders>
                    <w:top w:val="single" w:color="auto" w:sz="4" w:space="0"/>
                    <w:left w:val="single" w:color="000000" w:sz="4" w:space="0"/>
                    <w:bottom w:val="single" w:color="auto" w:sz="4" w:space="0"/>
                    <w:right w:val="single" w:color="auto" w:sz="4" w:space="0"/>
                  </w:tcBorders>
                  <w:vAlign w:val="center"/>
                </w:tcPr>
                <w:p>
                  <w:pPr>
                    <w:autoSpaceDE w:val="0"/>
                    <w:autoSpaceDN w:val="0"/>
                    <w:adjustRightInd w:val="0"/>
                    <w:jc w:val="left"/>
                    <w:rPr>
                      <w:rFonts w:ascii="宋体"/>
                      <w:sz w:val="20"/>
                    </w:rPr>
                  </w:pPr>
                  <w:r>
                    <w:rPr>
                      <w:rFonts w:hint="eastAsia" w:ascii="宋体" w:hAnsi="Calibri" w:cs="宋体"/>
                      <w:color w:val="000000"/>
                      <w:kern w:val="0"/>
                      <w:sz w:val="20"/>
                    </w:rPr>
                    <w:t>插上充电器，数码管显示当前电池电量，个位数字闪烁，十位数字常亮，插上充电后，约20~30秒进入快充状态，闪电符号点亮。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1211" w:type="dxa"/>
                  <w:tcBorders>
                    <w:top w:val="single" w:color="auto" w:sz="4" w:space="0"/>
                    <w:left w:val="single" w:color="000000" w:sz="4" w:space="0"/>
                    <w:bottom w:val="single" w:color="000000" w:sz="4" w:space="0"/>
                    <w:right w:val="single" w:color="000000" w:sz="4" w:space="0"/>
                  </w:tcBorders>
                  <w:vAlign w:val="center"/>
                </w:tcPr>
                <w:p>
                  <w:pPr>
                    <w:jc w:val="center"/>
                    <w:rPr>
                      <w:rFonts w:ascii="宋体" w:hAnsi="宋体"/>
                      <w:sz w:val="20"/>
                    </w:rPr>
                  </w:pPr>
                  <w:r>
                    <w:rPr>
                      <w:rFonts w:hint="eastAsia" w:ascii="宋体" w:hAnsi="宋体"/>
                      <w:sz w:val="20"/>
                    </w:rPr>
                    <w:t>边充边放</w:t>
                  </w:r>
                </w:p>
              </w:tc>
              <w:tc>
                <w:tcPr>
                  <w:tcW w:w="8745" w:type="dxa"/>
                  <w:tcBorders>
                    <w:top w:val="single" w:color="auto" w:sz="4" w:space="0"/>
                    <w:left w:val="single" w:color="000000" w:sz="4" w:space="0"/>
                    <w:bottom w:val="single" w:color="auto" w:sz="4" w:space="0"/>
                    <w:right w:val="single" w:color="auto" w:sz="4" w:space="0"/>
                  </w:tcBorders>
                  <w:vAlign w:val="center"/>
                </w:tcPr>
                <w:p>
                  <w:pPr>
                    <w:autoSpaceDE w:val="0"/>
                    <w:autoSpaceDN w:val="0"/>
                    <w:adjustRightInd w:val="0"/>
                    <w:jc w:val="left"/>
                    <w:rPr>
                      <w:rFonts w:ascii="宋体" w:hAnsi="Calibri" w:cs="宋体"/>
                      <w:color w:val="000000"/>
                      <w:kern w:val="0"/>
                      <w:sz w:val="20"/>
                    </w:rPr>
                  </w:pPr>
                  <w:r>
                    <w:rPr>
                      <w:rFonts w:hint="eastAsia" w:ascii="宋体" w:hAnsi="Calibri" w:cs="宋体"/>
                      <w:color w:val="000000"/>
                      <w:kern w:val="0"/>
                      <w:sz w:val="20"/>
                    </w:rPr>
                    <w:t>电量显示以充电方式显示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211" w:type="dxa"/>
                  <w:tcBorders>
                    <w:top w:val="single" w:color="000000" w:sz="4" w:space="0"/>
                    <w:left w:val="single" w:color="000000" w:sz="4" w:space="0"/>
                    <w:bottom w:val="single" w:color="auto" w:sz="4" w:space="0"/>
                    <w:right w:val="single" w:color="000000" w:sz="4" w:space="0"/>
                  </w:tcBorders>
                  <w:vAlign w:val="center"/>
                </w:tcPr>
                <w:p>
                  <w:pPr>
                    <w:jc w:val="center"/>
                    <w:rPr>
                      <w:rFonts w:ascii="宋体"/>
                      <w:sz w:val="20"/>
                    </w:rPr>
                  </w:pPr>
                  <w:r>
                    <w:rPr>
                      <w:rFonts w:hint="eastAsia" w:ascii="宋体" w:hAnsi="宋体"/>
                      <w:sz w:val="20"/>
                    </w:rPr>
                    <w:t>放电</w:t>
                  </w:r>
                </w:p>
              </w:tc>
              <w:tc>
                <w:tcPr>
                  <w:tcW w:w="8745" w:type="dxa"/>
                  <w:tcBorders>
                    <w:top w:val="single" w:color="000000" w:sz="4" w:space="0"/>
                    <w:left w:val="single" w:color="000000" w:sz="4" w:space="0"/>
                    <w:bottom w:val="single" w:color="auto" w:sz="4" w:space="0"/>
                    <w:right w:val="single" w:color="auto" w:sz="4" w:space="0"/>
                  </w:tcBorders>
                  <w:vAlign w:val="center"/>
                </w:tcPr>
                <w:p>
                  <w:pPr>
                    <w:numPr>
                      <w:ilvl w:val="0"/>
                      <w:numId w:val="3"/>
                    </w:numPr>
                    <w:rPr>
                      <w:rFonts w:ascii="宋体"/>
                      <w:sz w:val="20"/>
                    </w:rPr>
                  </w:pPr>
                  <w:r>
                    <w:rPr>
                      <w:rFonts w:hint="eastAsia" w:ascii="宋体" w:hAnsi="宋体"/>
                      <w:sz w:val="20"/>
                    </w:rPr>
                    <w:t>插入负载开机，</w:t>
                  </w:r>
                  <w:r>
                    <w:rPr>
                      <w:rFonts w:hint="eastAsia" w:ascii="宋体" w:hAnsi="Calibri" w:cs="宋体"/>
                      <w:color w:val="000000"/>
                      <w:kern w:val="0"/>
                      <w:sz w:val="20"/>
                    </w:rPr>
                    <w:t>数码管显示当前电池电量，电量数字常亮</w:t>
                  </w:r>
                  <w:r>
                    <w:rPr>
                      <w:rFonts w:hint="eastAsia" w:ascii="宋体" w:hAnsi="宋体"/>
                      <w:sz w:val="20"/>
                    </w:rPr>
                    <w:t>。</w:t>
                  </w:r>
                </w:p>
                <w:p>
                  <w:pPr>
                    <w:numPr>
                      <w:ilvl w:val="0"/>
                      <w:numId w:val="3"/>
                    </w:numPr>
                    <w:rPr>
                      <w:rFonts w:ascii="宋体"/>
                      <w:sz w:val="20"/>
                    </w:rPr>
                  </w:pPr>
                  <w:r>
                    <w:rPr>
                      <w:rFonts w:hint="eastAsia" w:ascii="宋体" w:hAnsi="宋体"/>
                      <w:sz w:val="20"/>
                    </w:rPr>
                    <w:t>放电空载30-40秒熄灭电量指示。</w:t>
                  </w:r>
                </w:p>
                <w:p>
                  <w:pPr>
                    <w:numPr>
                      <w:ilvl w:val="0"/>
                      <w:numId w:val="3"/>
                    </w:numPr>
                    <w:rPr>
                      <w:rFonts w:ascii="宋体"/>
                      <w:sz w:val="20"/>
                    </w:rPr>
                  </w:pPr>
                  <w:r>
                    <w:rPr>
                      <w:rFonts w:hint="eastAsia" w:ascii="宋体" w:hAnsi="宋体"/>
                      <w:sz w:val="20"/>
                    </w:rPr>
                    <w:t>放电时，当电池电压下降到电池自动关机电压时，数码管熄灭关机。</w:t>
                  </w:r>
                </w:p>
                <w:p>
                  <w:pPr>
                    <w:numPr>
                      <w:ilvl w:val="0"/>
                      <w:numId w:val="3"/>
                    </w:numPr>
                    <w:rPr>
                      <w:rFonts w:ascii="宋体"/>
                      <w:sz w:val="20"/>
                    </w:rPr>
                  </w:pPr>
                  <w:r>
                    <w:rPr>
                      <w:rFonts w:hint="eastAsia" w:ascii="宋体"/>
                      <w:sz w:val="20"/>
                    </w:rPr>
                    <w:t>按按键打开无线充输出，无线充红灯点亮。当空载时约30~40秒自动关闭输出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trPr>
              <w:tc>
                <w:tcPr>
                  <w:tcW w:w="1211" w:type="dxa"/>
                  <w:tcBorders>
                    <w:top w:val="single" w:color="auto" w:sz="4" w:space="0"/>
                    <w:left w:val="single" w:color="000000" w:sz="4" w:space="0"/>
                    <w:bottom w:val="single" w:color="auto" w:sz="4" w:space="0"/>
                    <w:right w:val="single" w:color="000000" w:sz="4" w:space="0"/>
                  </w:tcBorders>
                  <w:vAlign w:val="center"/>
                </w:tcPr>
                <w:p>
                  <w:pPr>
                    <w:jc w:val="center"/>
                    <w:rPr>
                      <w:rFonts w:ascii="宋体"/>
                      <w:sz w:val="20"/>
                    </w:rPr>
                  </w:pPr>
                  <w:r>
                    <w:rPr>
                      <w:rFonts w:hint="eastAsia" w:ascii="宋体" w:hAnsi="宋体"/>
                      <w:sz w:val="20"/>
                    </w:rPr>
                    <w:t>快充显示</w:t>
                  </w:r>
                </w:p>
              </w:tc>
              <w:tc>
                <w:tcPr>
                  <w:tcW w:w="8745" w:type="dxa"/>
                  <w:tcBorders>
                    <w:top w:val="single" w:color="auto" w:sz="4" w:space="0"/>
                    <w:left w:val="single" w:color="000000" w:sz="4" w:space="0"/>
                    <w:bottom w:val="single" w:color="auto" w:sz="4" w:space="0"/>
                    <w:right w:val="single" w:color="auto" w:sz="4" w:space="0"/>
                  </w:tcBorders>
                  <w:vAlign w:val="center"/>
                </w:tcPr>
                <w:p>
                  <w:pPr>
                    <w:rPr>
                      <w:rFonts w:ascii="宋体"/>
                      <w:sz w:val="20"/>
                    </w:rPr>
                  </w:pPr>
                  <w:r>
                    <w:rPr>
                      <w:rFonts w:hint="eastAsia" w:ascii="宋体" w:hAnsi="宋体"/>
                      <w:sz w:val="20"/>
                    </w:rPr>
                    <w:t>快充输入输出时，闪电标点亮</w:t>
                  </w:r>
                </w:p>
              </w:tc>
            </w:tr>
          </w:tbl>
          <w:p>
            <w:pPr>
              <w:ind w:firstLine="207" w:firstLineChars="98"/>
              <w:rPr>
                <w:rFonts w:ascii="宋体"/>
                <w:b/>
              </w:rPr>
            </w:pPr>
          </w:p>
          <w:p>
            <w:pPr>
              <w:rPr>
                <w:rFonts w:ascii="宋体" w:hAnsi="宋体"/>
                <w:b/>
                <w:sz w:val="24"/>
              </w:rPr>
            </w:pPr>
            <w:r>
              <w:rPr>
                <w:rFonts w:hint="eastAsia" w:ascii="宋体" w:hAnsi="宋体"/>
                <w:b/>
                <w:sz w:val="24"/>
              </w:rPr>
              <w:t>3、</w:t>
            </w:r>
            <w:r>
              <w:rPr>
                <w:rFonts w:ascii="宋体" w:hAnsi="宋体"/>
                <w:b/>
                <w:sz w:val="24"/>
              </w:rPr>
              <w:t>PCB</w:t>
            </w:r>
            <w:r>
              <w:rPr>
                <w:rFonts w:hint="eastAsia" w:ascii="宋体" w:hAnsi="宋体"/>
                <w:b/>
                <w:sz w:val="24"/>
              </w:rPr>
              <w:t>板丝印图及LAYOUT图</w:t>
            </w:r>
          </w:p>
          <w:p>
            <w:pPr>
              <w:rPr>
                <w:rFonts w:ascii="宋体" w:hAnsi="宋体"/>
                <w:b/>
                <w:sz w:val="24"/>
              </w:rPr>
            </w:pPr>
          </w:p>
          <w:tbl>
            <w:tblPr>
              <w:tblStyle w:val="7"/>
              <w:tblW w:w="0" w:type="auto"/>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4"/>
              <w:gridCol w:w="5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5" w:hRule="atLeast"/>
              </w:trPr>
              <w:tc>
                <w:tcPr>
                  <w:tcW w:w="4924" w:type="dxa"/>
                  <w:vAlign w:val="center"/>
                </w:tcPr>
                <w:p>
                  <w:pPr>
                    <w:jc w:val="left"/>
                    <w:rPr>
                      <w:b/>
                      <w:szCs w:val="21"/>
                    </w:rPr>
                  </w:pPr>
                  <w:r>
                    <w:rPr>
                      <w:rFonts w:hint="eastAsia"/>
                      <w:b/>
                      <w:szCs w:val="21"/>
                    </w:rPr>
                    <w:t>无线充板：</w:t>
                  </w:r>
                </w:p>
                <w:p>
                  <w:pPr>
                    <w:jc w:val="center"/>
                    <w:rPr>
                      <w:szCs w:val="21"/>
                    </w:rPr>
                  </w:pPr>
                  <w:r>
                    <w:rPr>
                      <w:rFonts w:hint="eastAsia"/>
                      <w:szCs w:val="21"/>
                    </w:rPr>
                    <w:t>顶层线路图</w:t>
                  </w:r>
                </w:p>
                <w:p>
                  <w:pPr>
                    <w:jc w:val="center"/>
                    <w:rPr>
                      <w:szCs w:val="21"/>
                    </w:rPr>
                  </w:pPr>
                  <w:r>
                    <w:rPr>
                      <w:rFonts w:hint="eastAsia"/>
                      <w:szCs w:val="21"/>
                    </w:rPr>
                    <w:drawing>
                      <wp:inline distT="0" distB="0" distL="0" distR="0">
                        <wp:extent cx="2628900" cy="153352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628900" cy="1533525"/>
                                </a:xfrm>
                                <a:prstGeom prst="rect">
                                  <a:avLst/>
                                </a:prstGeom>
                                <a:noFill/>
                                <a:ln>
                                  <a:noFill/>
                                </a:ln>
                              </pic:spPr>
                            </pic:pic>
                          </a:graphicData>
                        </a:graphic>
                      </wp:inline>
                    </w:drawing>
                  </w:r>
                </w:p>
              </w:tc>
              <w:tc>
                <w:tcPr>
                  <w:tcW w:w="5201" w:type="dxa"/>
                  <w:vAlign w:val="center"/>
                </w:tcPr>
                <w:p>
                  <w:pPr>
                    <w:jc w:val="center"/>
                    <w:rPr>
                      <w:szCs w:val="21"/>
                    </w:rPr>
                  </w:pPr>
                  <w:r>
                    <w:rPr>
                      <w:rFonts w:hint="eastAsia"/>
                      <w:szCs w:val="21"/>
                    </w:rPr>
                    <w:t>顶层丝印图</w:t>
                  </w:r>
                </w:p>
                <w:p>
                  <w:pPr>
                    <w:jc w:val="center"/>
                    <w:rPr>
                      <w:szCs w:val="21"/>
                    </w:rPr>
                  </w:pPr>
                  <w:r>
                    <w:rPr>
                      <w:rFonts w:hint="eastAsia"/>
                      <w:szCs w:val="21"/>
                    </w:rPr>
                    <w:drawing>
                      <wp:inline distT="0" distB="0" distL="0" distR="0">
                        <wp:extent cx="2800350" cy="16097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800350" cy="16097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0" w:hRule="atLeast"/>
              </w:trPr>
              <w:tc>
                <w:tcPr>
                  <w:tcW w:w="4924" w:type="dxa"/>
                  <w:vAlign w:val="center"/>
                </w:tcPr>
                <w:p>
                  <w:pPr>
                    <w:jc w:val="center"/>
                  </w:pPr>
                  <w:r>
                    <w:rPr>
                      <w:rFonts w:hint="eastAsia"/>
                    </w:rPr>
                    <w:t>底层线路图</w:t>
                  </w:r>
                </w:p>
                <w:p>
                  <w:pPr>
                    <w:jc w:val="center"/>
                  </w:pPr>
                  <w:r>
                    <w:rPr>
                      <w:rFonts w:hint="eastAsia"/>
                    </w:rPr>
                    <w:drawing>
                      <wp:inline distT="0" distB="0" distL="0" distR="0">
                        <wp:extent cx="2743200" cy="15906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743200" cy="1590675"/>
                                </a:xfrm>
                                <a:prstGeom prst="rect">
                                  <a:avLst/>
                                </a:prstGeom>
                                <a:noFill/>
                                <a:ln>
                                  <a:noFill/>
                                </a:ln>
                              </pic:spPr>
                            </pic:pic>
                          </a:graphicData>
                        </a:graphic>
                      </wp:inline>
                    </w:drawing>
                  </w:r>
                </w:p>
              </w:tc>
              <w:tc>
                <w:tcPr>
                  <w:tcW w:w="5201" w:type="dxa"/>
                  <w:vAlign w:val="center"/>
                </w:tcPr>
                <w:p>
                  <w:pPr>
                    <w:jc w:val="center"/>
                  </w:pPr>
                  <w:r>
                    <w:rPr>
                      <w:rFonts w:hint="eastAsia"/>
                      <w:szCs w:val="21"/>
                    </w:rPr>
                    <w:t>底层丝印图</w:t>
                  </w:r>
                </w:p>
                <w:p>
                  <w:pPr>
                    <w:jc w:val="center"/>
                    <w:rPr>
                      <w:szCs w:val="21"/>
                    </w:rPr>
                  </w:pPr>
                  <w:r>
                    <w:rPr>
                      <w:rFonts w:hint="eastAsia"/>
                      <w:szCs w:val="21"/>
                    </w:rPr>
                    <w:drawing>
                      <wp:inline distT="0" distB="0" distL="0" distR="0">
                        <wp:extent cx="2905125" cy="16764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905125" cy="16764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6" w:hRule="atLeast"/>
              </w:trPr>
              <w:tc>
                <w:tcPr>
                  <w:tcW w:w="4924" w:type="dxa"/>
                  <w:vAlign w:val="center"/>
                </w:tcPr>
                <w:p>
                  <w:pPr>
                    <w:jc w:val="center"/>
                  </w:pPr>
                  <w:r>
                    <w:rPr>
                      <w:rFonts w:hint="eastAsia"/>
                    </w:rPr>
                    <w:t>内层1</w:t>
                  </w:r>
                </w:p>
                <w:p>
                  <w:pPr>
                    <w:jc w:val="center"/>
                  </w:pPr>
                  <w:r>
                    <w:rPr>
                      <w:rFonts w:hint="eastAsia"/>
                    </w:rPr>
                    <w:drawing>
                      <wp:inline distT="0" distB="0" distL="0" distR="0">
                        <wp:extent cx="2752725" cy="16097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752725" cy="1609725"/>
                                </a:xfrm>
                                <a:prstGeom prst="rect">
                                  <a:avLst/>
                                </a:prstGeom>
                                <a:noFill/>
                                <a:ln>
                                  <a:noFill/>
                                </a:ln>
                              </pic:spPr>
                            </pic:pic>
                          </a:graphicData>
                        </a:graphic>
                      </wp:inline>
                    </w:drawing>
                  </w:r>
                </w:p>
              </w:tc>
              <w:tc>
                <w:tcPr>
                  <w:tcW w:w="5201" w:type="dxa"/>
                  <w:vAlign w:val="center"/>
                </w:tcPr>
                <w:p>
                  <w:pPr>
                    <w:jc w:val="center"/>
                    <w:rPr>
                      <w:szCs w:val="21"/>
                    </w:rPr>
                  </w:pPr>
                  <w:r>
                    <w:rPr>
                      <w:rFonts w:hint="eastAsia"/>
                      <w:szCs w:val="21"/>
                    </w:rPr>
                    <w:t>内层2</w:t>
                  </w:r>
                </w:p>
                <w:p>
                  <w:pPr>
                    <w:jc w:val="center"/>
                    <w:rPr>
                      <w:szCs w:val="21"/>
                    </w:rPr>
                  </w:pPr>
                  <w:r>
                    <w:rPr>
                      <w:rFonts w:hint="eastAsia"/>
                      <w:szCs w:val="21"/>
                    </w:rPr>
                    <w:drawing>
                      <wp:inline distT="0" distB="0" distL="0" distR="0">
                        <wp:extent cx="2905125" cy="16668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905125" cy="16668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924" w:type="dxa"/>
                  <w:vAlign w:val="center"/>
                </w:tcPr>
                <w:p>
                  <w:pPr>
                    <w:rPr>
                      <w:szCs w:val="21"/>
                    </w:rPr>
                  </w:pPr>
                  <w:r>
                    <w:rPr>
                      <w:rFonts w:hint="eastAsia"/>
                      <w:szCs w:val="21"/>
                    </w:rPr>
                    <w:t>移动电源板         顶层线路图</w:t>
                  </w:r>
                </w:p>
                <w:p>
                  <w:pPr>
                    <w:jc w:val="center"/>
                  </w:pPr>
                  <w:r>
                    <w:rPr>
                      <w:rFonts w:hint="eastAsia"/>
                      <w:szCs w:val="21"/>
                    </w:rPr>
                    <w:drawing>
                      <wp:inline distT="0" distB="0" distL="0" distR="0">
                        <wp:extent cx="2962275" cy="14001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962275" cy="1400175"/>
                                </a:xfrm>
                                <a:prstGeom prst="rect">
                                  <a:avLst/>
                                </a:prstGeom>
                                <a:noFill/>
                                <a:ln>
                                  <a:noFill/>
                                </a:ln>
                              </pic:spPr>
                            </pic:pic>
                          </a:graphicData>
                        </a:graphic>
                      </wp:inline>
                    </w:drawing>
                  </w:r>
                </w:p>
              </w:tc>
              <w:tc>
                <w:tcPr>
                  <w:tcW w:w="5201" w:type="dxa"/>
                  <w:vAlign w:val="center"/>
                </w:tcPr>
                <w:p>
                  <w:pPr>
                    <w:jc w:val="center"/>
                  </w:pPr>
                  <w:r>
                    <w:rPr>
                      <w:rFonts w:hint="eastAsia"/>
                    </w:rPr>
                    <w:t>顶层丝印图</w:t>
                  </w:r>
                </w:p>
                <w:p>
                  <w:pPr>
                    <w:jc w:val="center"/>
                    <w:rPr>
                      <w:szCs w:val="21"/>
                    </w:rPr>
                  </w:pPr>
                  <w:r>
                    <w:rPr>
                      <w:rFonts w:hint="eastAsia"/>
                    </w:rPr>
                    <w:drawing>
                      <wp:inline distT="0" distB="0" distL="0" distR="0">
                        <wp:extent cx="2990850" cy="14097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990850" cy="14097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9" w:hRule="atLeast"/>
              </w:trPr>
              <w:tc>
                <w:tcPr>
                  <w:tcW w:w="4924" w:type="dxa"/>
                  <w:vAlign w:val="center"/>
                </w:tcPr>
                <w:p>
                  <w:pPr>
                    <w:jc w:val="center"/>
                  </w:pPr>
                  <w:r>
                    <w:rPr>
                      <w:rFonts w:hint="eastAsia"/>
                      <w:szCs w:val="21"/>
                    </w:rPr>
                    <w:t>底层线路图</w:t>
                  </w:r>
                  <w:r>
                    <w:rPr>
                      <w:rFonts w:hint="eastAsia"/>
                    </w:rPr>
                    <w:drawing>
                      <wp:inline distT="0" distB="0" distL="0" distR="0">
                        <wp:extent cx="2990850" cy="13906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990850" cy="1390650"/>
                                </a:xfrm>
                                <a:prstGeom prst="rect">
                                  <a:avLst/>
                                </a:prstGeom>
                                <a:noFill/>
                                <a:ln>
                                  <a:noFill/>
                                </a:ln>
                              </pic:spPr>
                            </pic:pic>
                          </a:graphicData>
                        </a:graphic>
                      </wp:inline>
                    </w:drawing>
                  </w:r>
                </w:p>
              </w:tc>
              <w:tc>
                <w:tcPr>
                  <w:tcW w:w="5201" w:type="dxa"/>
                  <w:vAlign w:val="center"/>
                </w:tcPr>
                <w:p>
                  <w:pPr>
                    <w:jc w:val="center"/>
                  </w:pPr>
                  <w:r>
                    <w:rPr>
                      <w:rFonts w:hint="eastAsia"/>
                    </w:rPr>
                    <w:t>底层丝印图</w:t>
                  </w:r>
                </w:p>
                <w:p>
                  <w:pPr>
                    <w:jc w:val="center"/>
                    <w:rPr>
                      <w:szCs w:val="21"/>
                    </w:rPr>
                  </w:pPr>
                  <w:r>
                    <w:rPr>
                      <w:rFonts w:hint="eastAsia"/>
                      <w:szCs w:val="21"/>
                    </w:rPr>
                    <w:drawing>
                      <wp:inline distT="0" distB="0" distL="0" distR="0">
                        <wp:extent cx="3152775" cy="15144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152775" cy="15144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7" w:hRule="atLeast"/>
              </w:trPr>
              <w:tc>
                <w:tcPr>
                  <w:tcW w:w="4924" w:type="dxa"/>
                  <w:vAlign w:val="center"/>
                </w:tcPr>
                <w:p>
                  <w:pPr>
                    <w:jc w:val="center"/>
                  </w:pPr>
                  <w:r>
                    <w:rPr>
                      <w:rFonts w:hint="eastAsia"/>
                    </w:rPr>
                    <w:t>内层1</w:t>
                  </w:r>
                </w:p>
                <w:p>
                  <w:pPr>
                    <w:jc w:val="center"/>
                  </w:pPr>
                  <w:r>
                    <w:rPr>
                      <w:rFonts w:hint="eastAsia"/>
                    </w:rPr>
                    <w:drawing>
                      <wp:inline distT="0" distB="0" distL="0" distR="0">
                        <wp:extent cx="2990850" cy="13811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990850" cy="1381125"/>
                                </a:xfrm>
                                <a:prstGeom prst="rect">
                                  <a:avLst/>
                                </a:prstGeom>
                                <a:noFill/>
                                <a:ln>
                                  <a:noFill/>
                                </a:ln>
                              </pic:spPr>
                            </pic:pic>
                          </a:graphicData>
                        </a:graphic>
                      </wp:inline>
                    </w:drawing>
                  </w:r>
                </w:p>
              </w:tc>
              <w:tc>
                <w:tcPr>
                  <w:tcW w:w="5201" w:type="dxa"/>
                  <w:vAlign w:val="center"/>
                </w:tcPr>
                <w:p>
                  <w:pPr>
                    <w:jc w:val="center"/>
                    <w:rPr>
                      <w:szCs w:val="21"/>
                    </w:rPr>
                  </w:pPr>
                  <w:r>
                    <w:rPr>
                      <w:rFonts w:hint="eastAsia"/>
                      <w:szCs w:val="21"/>
                    </w:rPr>
                    <w:t>内层2</w:t>
                  </w:r>
                </w:p>
                <w:p>
                  <w:pPr>
                    <w:jc w:val="center"/>
                    <w:rPr>
                      <w:szCs w:val="21"/>
                    </w:rPr>
                  </w:pPr>
                  <w:r>
                    <w:rPr>
                      <w:rFonts w:hint="eastAsia"/>
                      <w:szCs w:val="21"/>
                    </w:rPr>
                    <w:drawing>
                      <wp:inline distT="0" distB="0" distL="0" distR="0">
                        <wp:extent cx="3162300" cy="14763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3162300" cy="1476375"/>
                                </a:xfrm>
                                <a:prstGeom prst="rect">
                                  <a:avLst/>
                                </a:prstGeom>
                                <a:noFill/>
                                <a:ln>
                                  <a:noFill/>
                                </a:ln>
                              </pic:spPr>
                            </pic:pic>
                          </a:graphicData>
                        </a:graphic>
                      </wp:inline>
                    </w:drawing>
                  </w:r>
                </w:p>
              </w:tc>
            </w:tr>
          </w:tbl>
          <w:p>
            <w:pPr>
              <w:spacing w:line="240" w:lineRule="atLeast"/>
              <w:rPr>
                <w:rFonts w:ascii="宋体" w:hAnsi="宋体"/>
              </w:rPr>
            </w:pPr>
          </w:p>
          <w:p>
            <w:pPr>
              <w:spacing w:line="240" w:lineRule="atLeast"/>
            </w:pPr>
            <w:r>
              <w:rPr>
                <w:rFonts w:hint="eastAsia" w:ascii="宋体" w:hAnsi="宋体"/>
              </w:rPr>
              <w:t>注明：以上参数测试若与样板有差异，以实际所签样板为准！</w:t>
            </w:r>
          </w:p>
          <w:p>
            <w:pPr>
              <w:spacing w:line="240" w:lineRule="atLeast"/>
              <w:rPr>
                <w:rFonts w:ascii="宋体" w:hAnsi="宋体"/>
              </w:rPr>
            </w:pPr>
          </w:p>
          <w:p>
            <w:pPr>
              <w:rPr>
                <w:rFonts w:ascii="楷体_GB2312" w:hAnsi="楷体_GB2312" w:eastAsia="楷体_GB2312" w:cs="宋体"/>
                <w:b/>
                <w:bCs/>
                <w:color w:val="000000"/>
                <w:kern w:val="0"/>
                <w:sz w:val="28"/>
                <w:szCs w:val="28"/>
              </w:rPr>
            </w:pPr>
            <w:r>
              <w:rPr>
                <w:rFonts w:hint="eastAsia" w:ascii="楷体_GB2312" w:hAnsi="楷体_GB2312" w:eastAsia="楷体_GB2312" w:cs="宋体"/>
                <w:b/>
                <w:bCs/>
                <w:color w:val="000000"/>
                <w:kern w:val="0"/>
                <w:sz w:val="28"/>
                <w:szCs w:val="28"/>
              </w:rPr>
              <w:t>㈡电芯规格</w:t>
            </w:r>
          </w:p>
          <w:tbl>
            <w:tblPr>
              <w:tblStyle w:val="7"/>
              <w:tblpPr w:leftFromText="180" w:rightFromText="180" w:vertAnchor="text" w:horzAnchor="page" w:tblpX="119" w:tblpY="8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389"/>
              <w:gridCol w:w="500"/>
              <w:gridCol w:w="125"/>
              <w:gridCol w:w="1517"/>
              <w:gridCol w:w="1339"/>
              <w:gridCol w:w="2625"/>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86" w:type="dxa"/>
                  <w:vAlign w:val="center"/>
                </w:tcPr>
                <w:p>
                  <w:pPr>
                    <w:pStyle w:val="18"/>
                    <w:widowControl/>
                    <w:jc w:val="lef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序号</w:t>
                  </w:r>
                </w:p>
              </w:tc>
              <w:tc>
                <w:tcPr>
                  <w:tcW w:w="138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项目</w:t>
                  </w:r>
                </w:p>
              </w:tc>
              <w:tc>
                <w:tcPr>
                  <w:tcW w:w="2142" w:type="dxa"/>
                  <w:gridSpan w:val="3"/>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参数</w:t>
                  </w:r>
                </w:p>
              </w:tc>
              <w:tc>
                <w:tcPr>
                  <w:tcW w:w="133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公差</w:t>
                  </w:r>
                </w:p>
              </w:tc>
              <w:tc>
                <w:tcPr>
                  <w:tcW w:w="2625"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条件</w:t>
                  </w:r>
                </w:p>
              </w:tc>
              <w:tc>
                <w:tcPr>
                  <w:tcW w:w="2067"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86" w:type="dxa"/>
                  <w:vAlign w:val="center"/>
                </w:tcPr>
                <w:p>
                  <w:pPr>
                    <w:pStyle w:val="18"/>
                    <w:widowControl/>
                    <w:jc w:val="righ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w:t>
                  </w:r>
                </w:p>
              </w:tc>
              <w:tc>
                <w:tcPr>
                  <w:tcW w:w="138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外观</w:t>
                  </w:r>
                </w:p>
              </w:tc>
              <w:tc>
                <w:tcPr>
                  <w:tcW w:w="2142" w:type="dxa"/>
                  <w:gridSpan w:val="3"/>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无机械损伤,凹点,下陷,发鼓等现象</w:t>
                  </w:r>
                </w:p>
              </w:tc>
              <w:tc>
                <w:tcPr>
                  <w:tcW w:w="133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w:t>
                  </w:r>
                </w:p>
              </w:tc>
              <w:tc>
                <w:tcPr>
                  <w:tcW w:w="2625"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在40W日光灯下50CM处</w:t>
                  </w:r>
                </w:p>
              </w:tc>
              <w:tc>
                <w:tcPr>
                  <w:tcW w:w="2067"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目视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 w:hRule="atLeast"/>
              </w:trPr>
              <w:tc>
                <w:tcPr>
                  <w:tcW w:w="786" w:type="dxa"/>
                  <w:vMerge w:val="restart"/>
                  <w:vAlign w:val="center"/>
                </w:tcPr>
                <w:p>
                  <w:pPr>
                    <w:pStyle w:val="18"/>
                    <w:jc w:val="righ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2</w:t>
                  </w:r>
                </w:p>
              </w:tc>
              <w:tc>
                <w:tcPr>
                  <w:tcW w:w="1389" w:type="dxa"/>
                  <w:vMerge w:val="restart"/>
                  <w:vAlign w:val="center"/>
                </w:tcPr>
                <w:p>
                  <w:pPr>
                    <w:pStyle w:val="18"/>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尺寸</w:t>
                  </w:r>
                </w:p>
              </w:tc>
              <w:tc>
                <w:tcPr>
                  <w:tcW w:w="500"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长</w:t>
                  </w:r>
                </w:p>
              </w:tc>
              <w:tc>
                <w:tcPr>
                  <w:tcW w:w="1642" w:type="dxa"/>
                  <w:gridSpan w:val="2"/>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74mm</w:t>
                  </w:r>
                </w:p>
              </w:tc>
              <w:tc>
                <w:tcPr>
                  <w:tcW w:w="133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w:t>
                  </w:r>
                </w:p>
              </w:tc>
              <w:tc>
                <w:tcPr>
                  <w:tcW w:w="2625" w:type="dxa"/>
                  <w:vMerge w:val="restart"/>
                  <w:vAlign w:val="center"/>
                </w:tcPr>
                <w:p>
                  <w:pPr>
                    <w:pStyle w:val="18"/>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数显卡尺</w:t>
                  </w:r>
                </w:p>
              </w:tc>
              <w:tc>
                <w:tcPr>
                  <w:tcW w:w="2067" w:type="dxa"/>
                  <w:vMerge w:val="restart"/>
                  <w:vAlign w:val="center"/>
                </w:tcPr>
                <w:p>
                  <w:pPr>
                    <w:pStyle w:val="18"/>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注意卡尺两端绝缘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86" w:type="dxa"/>
                  <w:vMerge w:val="continue"/>
                  <w:vAlign w:val="center"/>
                </w:tcPr>
                <w:p>
                  <w:pPr>
                    <w:pStyle w:val="18"/>
                    <w:widowControl/>
                    <w:jc w:val="right"/>
                    <w:rPr>
                      <w:rFonts w:ascii="楷体_GB2312" w:hAnsi="楷体_GB2312" w:eastAsia="楷体_GB2312" w:cs="宋体"/>
                      <w:color w:val="000000"/>
                      <w:kern w:val="0"/>
                      <w:sz w:val="24"/>
                      <w:szCs w:val="24"/>
                    </w:rPr>
                  </w:pPr>
                </w:p>
              </w:tc>
              <w:tc>
                <w:tcPr>
                  <w:tcW w:w="1389" w:type="dxa"/>
                  <w:vMerge w:val="continue"/>
                  <w:vAlign w:val="center"/>
                </w:tcPr>
                <w:p>
                  <w:pPr>
                    <w:pStyle w:val="18"/>
                    <w:widowControl/>
                    <w:jc w:val="center"/>
                    <w:rPr>
                      <w:rFonts w:ascii="楷体_GB2312" w:hAnsi="楷体_GB2312" w:eastAsia="楷体_GB2312" w:cs="宋体"/>
                      <w:color w:val="000000"/>
                      <w:kern w:val="0"/>
                      <w:sz w:val="24"/>
                      <w:szCs w:val="24"/>
                    </w:rPr>
                  </w:pPr>
                </w:p>
              </w:tc>
              <w:tc>
                <w:tcPr>
                  <w:tcW w:w="500"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宽</w:t>
                  </w:r>
                </w:p>
              </w:tc>
              <w:tc>
                <w:tcPr>
                  <w:tcW w:w="1642" w:type="dxa"/>
                  <w:gridSpan w:val="2"/>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60mm</w:t>
                  </w:r>
                </w:p>
              </w:tc>
              <w:tc>
                <w:tcPr>
                  <w:tcW w:w="133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-0.5</w:t>
                  </w:r>
                </w:p>
              </w:tc>
              <w:tc>
                <w:tcPr>
                  <w:tcW w:w="2625" w:type="dxa"/>
                  <w:vMerge w:val="continue"/>
                  <w:vAlign w:val="center"/>
                </w:tcPr>
                <w:p>
                  <w:pPr>
                    <w:pStyle w:val="18"/>
                    <w:widowControl/>
                    <w:jc w:val="center"/>
                    <w:rPr>
                      <w:rFonts w:ascii="楷体_GB2312" w:hAnsi="楷体_GB2312" w:eastAsia="楷体_GB2312" w:cs="宋体"/>
                      <w:color w:val="000000"/>
                      <w:kern w:val="0"/>
                      <w:sz w:val="24"/>
                      <w:szCs w:val="24"/>
                    </w:rPr>
                  </w:pPr>
                </w:p>
              </w:tc>
              <w:tc>
                <w:tcPr>
                  <w:tcW w:w="2067" w:type="dxa"/>
                  <w:vMerge w:val="continue"/>
                  <w:vAlign w:val="center"/>
                </w:tcPr>
                <w:p>
                  <w:pPr>
                    <w:pStyle w:val="18"/>
                    <w:widowControl/>
                    <w:jc w:val="center"/>
                    <w:rPr>
                      <w:rFonts w:ascii="楷体_GB2312" w:hAnsi="楷体_GB2312" w:eastAsia="楷体_GB2312"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86" w:type="dxa"/>
                  <w:vMerge w:val="continue"/>
                  <w:vAlign w:val="center"/>
                </w:tcPr>
                <w:p>
                  <w:pPr>
                    <w:pStyle w:val="18"/>
                    <w:widowControl/>
                    <w:jc w:val="left"/>
                    <w:rPr>
                      <w:rFonts w:ascii="楷体_GB2312" w:hAnsi="楷体_GB2312" w:eastAsia="楷体_GB2312" w:cs="宋体"/>
                      <w:color w:val="000000"/>
                      <w:kern w:val="0"/>
                      <w:sz w:val="24"/>
                      <w:szCs w:val="24"/>
                    </w:rPr>
                  </w:pPr>
                </w:p>
              </w:tc>
              <w:tc>
                <w:tcPr>
                  <w:tcW w:w="1389" w:type="dxa"/>
                  <w:vMerge w:val="continue"/>
                  <w:vAlign w:val="center"/>
                </w:tcPr>
                <w:p>
                  <w:pPr>
                    <w:pStyle w:val="18"/>
                    <w:widowControl/>
                    <w:jc w:val="left"/>
                    <w:rPr>
                      <w:rFonts w:ascii="楷体_GB2312" w:hAnsi="楷体_GB2312" w:eastAsia="楷体_GB2312" w:cs="宋体"/>
                      <w:color w:val="000000"/>
                      <w:kern w:val="0"/>
                      <w:sz w:val="24"/>
                      <w:szCs w:val="24"/>
                    </w:rPr>
                  </w:pPr>
                </w:p>
              </w:tc>
              <w:tc>
                <w:tcPr>
                  <w:tcW w:w="500"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厚</w:t>
                  </w:r>
                </w:p>
              </w:tc>
              <w:tc>
                <w:tcPr>
                  <w:tcW w:w="1642" w:type="dxa"/>
                  <w:gridSpan w:val="2"/>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13.7mm</w:t>
                  </w:r>
                </w:p>
              </w:tc>
              <w:tc>
                <w:tcPr>
                  <w:tcW w:w="133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-0.3</w:t>
                  </w:r>
                </w:p>
              </w:tc>
              <w:tc>
                <w:tcPr>
                  <w:tcW w:w="2625" w:type="dxa"/>
                  <w:vMerge w:val="continue"/>
                  <w:vAlign w:val="center"/>
                </w:tcPr>
                <w:p>
                  <w:pPr>
                    <w:pStyle w:val="18"/>
                    <w:widowControl/>
                    <w:jc w:val="left"/>
                    <w:rPr>
                      <w:rFonts w:ascii="楷体_GB2312" w:hAnsi="楷体_GB2312" w:eastAsia="楷体_GB2312" w:cs="宋体"/>
                      <w:color w:val="000000"/>
                      <w:kern w:val="0"/>
                      <w:sz w:val="24"/>
                      <w:szCs w:val="24"/>
                    </w:rPr>
                  </w:pPr>
                </w:p>
              </w:tc>
              <w:tc>
                <w:tcPr>
                  <w:tcW w:w="2067" w:type="dxa"/>
                  <w:vMerge w:val="continue"/>
                  <w:vAlign w:val="center"/>
                </w:tcPr>
                <w:p>
                  <w:pPr>
                    <w:pStyle w:val="18"/>
                    <w:widowControl/>
                    <w:jc w:val="left"/>
                    <w:rPr>
                      <w:rFonts w:ascii="楷体_GB2312" w:hAnsi="楷体_GB2312" w:eastAsia="楷体_GB2312"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86" w:type="dxa"/>
                  <w:vAlign w:val="center"/>
                </w:tcPr>
                <w:p>
                  <w:pPr>
                    <w:pStyle w:val="18"/>
                    <w:widowControl/>
                    <w:jc w:val="righ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3</w:t>
                  </w:r>
                </w:p>
              </w:tc>
              <w:tc>
                <w:tcPr>
                  <w:tcW w:w="138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电压</w:t>
                  </w:r>
                </w:p>
              </w:tc>
              <w:tc>
                <w:tcPr>
                  <w:tcW w:w="2142" w:type="dxa"/>
                  <w:gridSpan w:val="3"/>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≥3.70V</w:t>
                  </w:r>
                </w:p>
              </w:tc>
              <w:tc>
                <w:tcPr>
                  <w:tcW w:w="133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无</w:t>
                  </w:r>
                </w:p>
              </w:tc>
              <w:tc>
                <w:tcPr>
                  <w:tcW w:w="2625"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万用表</w:t>
                  </w:r>
                </w:p>
              </w:tc>
              <w:tc>
                <w:tcPr>
                  <w:tcW w:w="2067" w:type="dxa"/>
                  <w:vAlign w:val="center"/>
                </w:tcPr>
                <w:p>
                  <w:pPr>
                    <w:pStyle w:val="18"/>
                    <w:widowControl/>
                    <w:jc w:val="center"/>
                    <w:rPr>
                      <w:rFonts w:ascii="楷体_GB2312" w:hAnsi="楷体_GB2312" w:eastAsia="楷体_GB2312" w:cs="宋体"/>
                      <w:color w:val="000000"/>
                      <w:kern w:val="0"/>
                      <w:sz w:val="18"/>
                      <w:szCs w:val="18"/>
                    </w:rPr>
                  </w:pPr>
                  <w:r>
                    <w:rPr>
                      <w:rFonts w:hint="eastAsia" w:ascii="楷体_GB2312" w:hAnsi="楷体_GB2312" w:eastAsia="楷体_GB2312" w:cs="宋体"/>
                      <w:color w:val="000000"/>
                      <w:kern w:val="0"/>
                      <w:sz w:val="18"/>
                      <w:szCs w:val="18"/>
                    </w:rPr>
                    <w:t>　充电电压限制4.4V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86" w:type="dxa"/>
                  <w:vAlign w:val="center"/>
                </w:tcPr>
                <w:p>
                  <w:pPr>
                    <w:pStyle w:val="18"/>
                    <w:widowControl/>
                    <w:jc w:val="righ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4</w:t>
                  </w:r>
                </w:p>
              </w:tc>
              <w:tc>
                <w:tcPr>
                  <w:tcW w:w="138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容量</w:t>
                  </w:r>
                </w:p>
              </w:tc>
              <w:tc>
                <w:tcPr>
                  <w:tcW w:w="625" w:type="dxa"/>
                  <w:gridSpan w:val="2"/>
                  <w:vAlign w:val="center"/>
                </w:tcPr>
                <w:p>
                  <w:pPr>
                    <w:pStyle w:val="18"/>
                    <w:widowControl/>
                    <w:jc w:val="righ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w:t>
                  </w:r>
                </w:p>
              </w:tc>
              <w:tc>
                <w:tcPr>
                  <w:tcW w:w="1517" w:type="dxa"/>
                  <w:vAlign w:val="center"/>
                </w:tcPr>
                <w:p>
                  <w:pPr>
                    <w:pStyle w:val="18"/>
                    <w:widowControl/>
                    <w:jc w:val="lef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10000mAh"</w:t>
                  </w:r>
                </w:p>
              </w:tc>
              <w:tc>
                <w:tcPr>
                  <w:tcW w:w="133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无</w:t>
                  </w:r>
                </w:p>
              </w:tc>
              <w:tc>
                <w:tcPr>
                  <w:tcW w:w="2625"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 xml:space="preserve"> </w:t>
                  </w:r>
                </w:p>
              </w:tc>
              <w:tc>
                <w:tcPr>
                  <w:tcW w:w="2067"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86" w:type="dxa"/>
                  <w:vAlign w:val="center"/>
                </w:tcPr>
                <w:p>
                  <w:pPr>
                    <w:pStyle w:val="18"/>
                    <w:widowControl/>
                    <w:jc w:val="righ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5</w:t>
                  </w:r>
                </w:p>
              </w:tc>
              <w:tc>
                <w:tcPr>
                  <w:tcW w:w="138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内阻</w:t>
                  </w:r>
                </w:p>
              </w:tc>
              <w:tc>
                <w:tcPr>
                  <w:tcW w:w="2142" w:type="dxa"/>
                  <w:gridSpan w:val="3"/>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≤60mΩ</w:t>
                  </w:r>
                </w:p>
              </w:tc>
              <w:tc>
                <w:tcPr>
                  <w:tcW w:w="133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无</w:t>
                  </w:r>
                </w:p>
              </w:tc>
              <w:tc>
                <w:tcPr>
                  <w:tcW w:w="2625"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　</w:t>
                  </w:r>
                </w:p>
              </w:tc>
              <w:tc>
                <w:tcPr>
                  <w:tcW w:w="2067"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86" w:type="dxa"/>
                  <w:vAlign w:val="center"/>
                </w:tcPr>
                <w:p>
                  <w:pPr>
                    <w:pStyle w:val="18"/>
                    <w:widowControl/>
                    <w:jc w:val="righ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6</w:t>
                  </w:r>
                </w:p>
              </w:tc>
              <w:tc>
                <w:tcPr>
                  <w:tcW w:w="1389" w:type="dxa"/>
                  <w:vAlign w:val="center"/>
                </w:tcPr>
                <w:p>
                  <w:pPr>
                    <w:pStyle w:val="18"/>
                    <w:widowControl/>
                    <w:jc w:val="center"/>
                    <w:rPr>
                      <w:rFonts w:ascii="楷体_GB2312" w:hAnsi="楷体_GB2312" w:eastAsia="楷体_GB2312" w:cs="宋体"/>
                      <w:color w:val="000000"/>
                      <w:kern w:val="0"/>
                      <w:szCs w:val="21"/>
                    </w:rPr>
                  </w:pPr>
                  <w:r>
                    <w:rPr>
                      <w:rFonts w:hint="eastAsia" w:ascii="楷体_GB2312" w:hAnsi="楷体_GB2312" w:eastAsia="楷体_GB2312" w:cs="宋体"/>
                      <w:color w:val="000000"/>
                      <w:kern w:val="0"/>
                      <w:szCs w:val="21"/>
                    </w:rPr>
                    <w:t>同批一致性</w:t>
                  </w:r>
                </w:p>
              </w:tc>
              <w:tc>
                <w:tcPr>
                  <w:tcW w:w="8173" w:type="dxa"/>
                  <w:gridSpan w:val="6"/>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同批外观质量相同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86" w:type="dxa"/>
                  <w:vAlign w:val="center"/>
                </w:tcPr>
                <w:p>
                  <w:pPr>
                    <w:pStyle w:val="18"/>
                    <w:widowControl/>
                    <w:jc w:val="righ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7</w:t>
                  </w:r>
                </w:p>
              </w:tc>
              <w:tc>
                <w:tcPr>
                  <w:tcW w:w="1389" w:type="dxa"/>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安全性</w:t>
                  </w:r>
                </w:p>
              </w:tc>
              <w:tc>
                <w:tcPr>
                  <w:tcW w:w="8173" w:type="dxa"/>
                  <w:gridSpan w:val="6"/>
                  <w:vAlign w:val="center"/>
                </w:tcPr>
                <w:p>
                  <w:pPr>
                    <w:pStyle w:val="18"/>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符合相关安全性能</w:t>
                  </w:r>
                </w:p>
              </w:tc>
            </w:tr>
          </w:tbl>
          <w:p>
            <w:pPr>
              <w:rPr>
                <w:rFonts w:ascii="楷体_GB2312" w:hAnsi="楷体_GB2312" w:eastAsia="楷体_GB2312" w:cs="宋体"/>
                <w:b/>
                <w:bCs/>
                <w:color w:val="000000"/>
                <w:kern w:val="0"/>
                <w:sz w:val="28"/>
                <w:szCs w:val="28"/>
              </w:rPr>
            </w:pPr>
          </w:p>
          <w:p>
            <w:pPr>
              <w:rPr>
                <w:rFonts w:ascii="楷体_GB2312" w:hAnsi="楷体_GB2312" w:eastAsia="楷体_GB2312" w:cs="宋体"/>
                <w:b/>
                <w:bCs/>
                <w:color w:val="000000"/>
                <w:kern w:val="0"/>
                <w:sz w:val="28"/>
                <w:szCs w:val="28"/>
              </w:rPr>
            </w:pPr>
          </w:p>
          <w:p>
            <w:pPr>
              <w:rPr>
                <w:rFonts w:ascii="楷体_GB2312" w:hAnsi="楷体_GB2312" w:eastAsia="楷体_GB2312" w:cs="宋体"/>
                <w:b/>
                <w:bCs/>
                <w:color w:val="000000"/>
                <w:kern w:val="0"/>
                <w:sz w:val="28"/>
                <w:szCs w:val="28"/>
              </w:rPr>
            </w:pPr>
          </w:p>
          <w:p>
            <w:pPr>
              <w:rPr>
                <w:rFonts w:ascii="楷体_GB2312" w:hAnsi="楷体_GB2312" w:eastAsia="楷体_GB2312" w:cs="宋体"/>
                <w:b/>
                <w:bCs/>
                <w:color w:val="000000"/>
                <w:kern w:val="0"/>
                <w:sz w:val="28"/>
                <w:szCs w:val="28"/>
              </w:rPr>
            </w:pPr>
          </w:p>
          <w:p>
            <w:pPr>
              <w:rPr>
                <w:rFonts w:ascii="楷体_GB2312" w:hAnsi="楷体_GB2312" w:eastAsia="楷体_GB2312" w:cs="宋体"/>
                <w:b/>
                <w:bCs/>
                <w:color w:val="000000"/>
                <w:kern w:val="0"/>
                <w:sz w:val="28"/>
                <w:szCs w:val="28"/>
              </w:rPr>
            </w:pPr>
          </w:p>
          <w:p>
            <w:pPr>
              <w:rPr>
                <w:rFonts w:ascii="楷体_GB2312" w:hAnsi="楷体_GB2312" w:eastAsia="楷体_GB2312" w:cs="宋体"/>
                <w:b/>
                <w:bCs/>
                <w:color w:val="000000"/>
                <w:kern w:val="0"/>
                <w:sz w:val="28"/>
                <w:szCs w:val="28"/>
              </w:rPr>
            </w:pPr>
          </w:p>
          <w:p>
            <w:pPr>
              <w:rPr>
                <w:rFonts w:ascii="楷体_GB2312" w:hAnsi="楷体_GB2312" w:eastAsia="楷体_GB2312" w:cs="宋体"/>
                <w:b/>
                <w:bCs/>
                <w:color w:val="000000"/>
                <w:kern w:val="0"/>
                <w:sz w:val="28"/>
                <w:szCs w:val="28"/>
              </w:rPr>
            </w:pPr>
          </w:p>
          <w:p>
            <w:pPr>
              <w:rPr>
                <w:rFonts w:ascii="楷体_GB2312" w:hAnsi="楷体_GB2312" w:eastAsia="楷体_GB2312" w:cs="宋体"/>
                <w:b/>
                <w:bCs/>
                <w:color w:val="000000"/>
                <w:kern w:val="0"/>
                <w:sz w:val="28"/>
                <w:szCs w:val="28"/>
              </w:rPr>
            </w:pPr>
          </w:p>
          <w:p>
            <w:pPr>
              <w:rPr>
                <w:rFonts w:ascii="楷体_GB2312" w:hAnsi="楷体_GB2312" w:eastAsia="楷体_GB2312" w:cs="宋体"/>
                <w:b/>
                <w:bCs/>
                <w:color w:val="000000"/>
                <w:kern w:val="0"/>
                <w:sz w:val="28"/>
                <w:szCs w:val="28"/>
              </w:rPr>
            </w:pPr>
          </w:p>
          <w:p>
            <w:pPr>
              <w:rPr>
                <w:rFonts w:ascii="楷体_GB2312" w:hAnsi="楷体_GB2312" w:eastAsia="楷体_GB2312" w:cs="宋体"/>
                <w:b/>
                <w:bCs/>
                <w:color w:val="000000"/>
                <w:kern w:val="0"/>
                <w:sz w:val="28"/>
                <w:szCs w:val="28"/>
              </w:rPr>
            </w:pPr>
            <w:r>
              <w:rPr>
                <w:rFonts w:hint="eastAsia" w:ascii="楷体_GB2312" w:hAnsi="楷体_GB2312" w:eastAsia="楷体_GB2312" w:cs="宋体"/>
                <w:b/>
                <w:bCs/>
                <w:color w:val="000000"/>
                <w:kern w:val="0"/>
                <w:sz w:val="28"/>
                <w:szCs w:val="28"/>
              </w:rPr>
              <w:t>㈢内置线规格</w:t>
            </w:r>
          </w:p>
          <w:p>
            <w:pPr>
              <w:ind w:firstLine="562" w:firstLineChars="200"/>
              <w:rPr>
                <w:rFonts w:ascii="楷体_GB2312" w:hAnsi="楷体_GB2312" w:eastAsia="楷体_GB2312" w:cs="宋体"/>
                <w:b/>
                <w:bCs/>
                <w:color w:val="000000"/>
                <w:kern w:val="0"/>
                <w:sz w:val="28"/>
                <w:szCs w:val="28"/>
              </w:rPr>
            </w:pPr>
            <w:r>
              <w:rPr>
                <w:rFonts w:hint="eastAsia" w:ascii="楷体_GB2312" w:hAnsi="楷体_GB2312" w:eastAsia="楷体_GB2312" w:cs="宋体"/>
                <w:b/>
                <w:bCs/>
                <w:color w:val="000000"/>
                <w:kern w:val="0"/>
                <w:sz w:val="28"/>
                <w:szCs w:val="28"/>
              </w:rPr>
              <w:t xml:space="preserve"> </w:t>
            </w:r>
            <w:r>
              <w:drawing>
                <wp:inline distT="0" distB="0" distL="0" distR="0">
                  <wp:extent cx="7988300" cy="5719445"/>
                  <wp:effectExtent l="0" t="8573" r="4128" b="4127"/>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rot="5400000">
                            <a:off x="0" y="0"/>
                            <a:ext cx="7996573" cy="5725324"/>
                          </a:xfrm>
                          <a:prstGeom prst="rect">
                            <a:avLst/>
                          </a:prstGeom>
                        </pic:spPr>
                      </pic:pic>
                    </a:graphicData>
                  </a:graphic>
                </wp:inline>
              </w:drawing>
            </w:r>
          </w:p>
          <w:p>
            <w:pPr>
              <w:rPr>
                <w:rFonts w:ascii="楷体_GB2312" w:hAnsi="楷体_GB2312" w:eastAsia="楷体_GB2312" w:cs="宋体"/>
                <w:b/>
                <w:bCs/>
                <w:color w:val="000000"/>
                <w:kern w:val="0"/>
                <w:sz w:val="28"/>
                <w:szCs w:val="28"/>
              </w:rPr>
            </w:pPr>
            <w:r>
              <w:rPr>
                <w:rFonts w:hint="eastAsia" w:ascii="楷体_GB2312" w:hAnsi="楷体_GB2312" w:eastAsia="楷体_GB2312" w:cs="宋体"/>
                <w:b/>
                <w:bCs/>
                <w:color w:val="000000"/>
                <w:kern w:val="0"/>
                <w:sz w:val="28"/>
                <w:szCs w:val="28"/>
              </w:rPr>
              <w:t>㈣电源外壳丝印</w:t>
            </w:r>
          </w:p>
          <w:tbl>
            <w:tblPr>
              <w:tblStyle w:val="7"/>
              <w:tblW w:w="10712" w:type="dxa"/>
              <w:tblInd w:w="0" w:type="dxa"/>
              <w:tblLayout w:type="fixed"/>
              <w:tblCellMar>
                <w:top w:w="0" w:type="dxa"/>
                <w:left w:w="108" w:type="dxa"/>
                <w:bottom w:w="0" w:type="dxa"/>
                <w:right w:w="108" w:type="dxa"/>
              </w:tblCellMar>
            </w:tblPr>
            <w:tblGrid>
              <w:gridCol w:w="2286"/>
              <w:gridCol w:w="1528"/>
              <w:gridCol w:w="1356"/>
              <w:gridCol w:w="1080"/>
              <w:gridCol w:w="1592"/>
              <w:gridCol w:w="965"/>
              <w:gridCol w:w="1905"/>
            </w:tblGrid>
            <w:tr>
              <w:tblPrEx>
                <w:tblCellMar>
                  <w:top w:w="0" w:type="dxa"/>
                  <w:left w:w="108" w:type="dxa"/>
                  <w:bottom w:w="0" w:type="dxa"/>
                  <w:right w:w="108" w:type="dxa"/>
                </w:tblCellMar>
              </w:tblPrEx>
              <w:trPr>
                <w:trHeight w:val="381" w:hRule="atLeast"/>
              </w:trPr>
              <w:tc>
                <w:tcPr>
                  <w:tcW w:w="22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b/>
                      <w:bCs/>
                      <w:color w:val="000000"/>
                      <w:kern w:val="0"/>
                      <w:sz w:val="28"/>
                      <w:szCs w:val="28"/>
                    </w:rPr>
                  </w:pPr>
                  <w:r>
                    <w:rPr>
                      <w:rFonts w:hint="eastAsia" w:ascii="楷体_GB2312" w:hAnsi="楷体_GB2312" w:eastAsia="楷体_GB2312" w:cs="宋体"/>
                      <w:b/>
                      <w:bCs/>
                      <w:color w:val="000000"/>
                      <w:kern w:val="0"/>
                      <w:sz w:val="28"/>
                      <w:szCs w:val="28"/>
                    </w:rPr>
                    <w:t>名称</w:t>
                  </w:r>
                </w:p>
              </w:tc>
              <w:tc>
                <w:tcPr>
                  <w:tcW w:w="152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b/>
                      <w:bCs/>
                      <w:color w:val="000000"/>
                      <w:kern w:val="0"/>
                      <w:sz w:val="24"/>
                      <w:szCs w:val="24"/>
                    </w:rPr>
                  </w:pPr>
                  <w:r>
                    <w:rPr>
                      <w:rFonts w:hint="eastAsia" w:ascii="楷体_GB2312" w:hAnsi="楷体_GB2312" w:eastAsia="楷体_GB2312" w:cs="宋体"/>
                      <w:b/>
                      <w:bCs/>
                      <w:color w:val="000000"/>
                      <w:kern w:val="0"/>
                      <w:sz w:val="24"/>
                      <w:szCs w:val="24"/>
                    </w:rPr>
                    <w:t>材料</w:t>
                  </w:r>
                </w:p>
              </w:tc>
              <w:tc>
                <w:tcPr>
                  <w:tcW w:w="1356"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b/>
                      <w:bCs/>
                      <w:color w:val="000000"/>
                      <w:kern w:val="0"/>
                      <w:sz w:val="24"/>
                      <w:szCs w:val="24"/>
                    </w:rPr>
                  </w:pPr>
                  <w:r>
                    <w:rPr>
                      <w:rFonts w:hint="eastAsia" w:ascii="楷体_GB2312" w:hAnsi="楷体_GB2312" w:eastAsia="楷体_GB2312" w:cs="宋体"/>
                      <w:b/>
                      <w:bCs/>
                      <w:color w:val="000000"/>
                      <w:kern w:val="0"/>
                      <w:sz w:val="24"/>
                      <w:szCs w:val="24"/>
                    </w:rPr>
                    <w:t>表面处理</w:t>
                  </w:r>
                </w:p>
              </w:tc>
              <w:tc>
                <w:tcPr>
                  <w:tcW w:w="1080"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b/>
                      <w:bCs/>
                      <w:color w:val="000000"/>
                      <w:kern w:val="0"/>
                      <w:sz w:val="24"/>
                      <w:szCs w:val="24"/>
                    </w:rPr>
                  </w:pPr>
                  <w:r>
                    <w:rPr>
                      <w:rFonts w:hint="eastAsia" w:ascii="楷体_GB2312" w:hAnsi="楷体_GB2312" w:eastAsia="楷体_GB2312" w:cs="宋体"/>
                      <w:b/>
                      <w:bCs/>
                      <w:color w:val="000000"/>
                      <w:kern w:val="0"/>
                      <w:sz w:val="24"/>
                      <w:szCs w:val="24"/>
                    </w:rPr>
                    <w:t>丝印/镭雕</w:t>
                  </w:r>
                </w:p>
              </w:tc>
              <w:tc>
                <w:tcPr>
                  <w:tcW w:w="1592"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b/>
                      <w:bCs/>
                      <w:color w:val="000000"/>
                      <w:kern w:val="0"/>
                      <w:sz w:val="24"/>
                      <w:szCs w:val="24"/>
                    </w:rPr>
                  </w:pPr>
                  <w:r>
                    <w:rPr>
                      <w:rFonts w:hint="eastAsia" w:ascii="楷体_GB2312" w:hAnsi="楷体_GB2312" w:eastAsia="楷体_GB2312" w:cs="宋体"/>
                      <w:b/>
                      <w:bCs/>
                      <w:color w:val="000000"/>
                      <w:kern w:val="0"/>
                      <w:sz w:val="24"/>
                      <w:szCs w:val="24"/>
                    </w:rPr>
                    <w:t>颜色</w:t>
                  </w:r>
                </w:p>
              </w:tc>
              <w:tc>
                <w:tcPr>
                  <w:tcW w:w="965" w:type="dxa"/>
                  <w:tcBorders>
                    <w:top w:val="single" w:color="auto" w:sz="4" w:space="0"/>
                    <w:left w:val="nil"/>
                    <w:bottom w:val="single" w:color="auto" w:sz="4" w:space="0"/>
                    <w:right w:val="single" w:color="auto" w:sz="4" w:space="0"/>
                  </w:tcBorders>
                  <w:vAlign w:val="center"/>
                </w:tcPr>
                <w:p>
                  <w:pPr>
                    <w:widowControl/>
                    <w:rPr>
                      <w:rFonts w:ascii="楷体_GB2312" w:hAnsi="楷体_GB2312" w:eastAsia="楷体_GB2312" w:cs="宋体"/>
                      <w:b/>
                      <w:bCs/>
                      <w:color w:val="000000"/>
                      <w:kern w:val="0"/>
                      <w:sz w:val="24"/>
                      <w:szCs w:val="24"/>
                    </w:rPr>
                  </w:pPr>
                  <w:r>
                    <w:rPr>
                      <w:rFonts w:hint="eastAsia" w:ascii="楷体_GB2312" w:hAnsi="楷体_GB2312" w:eastAsia="楷体_GB2312" w:cs="宋体"/>
                      <w:b/>
                      <w:bCs/>
                      <w:color w:val="000000"/>
                      <w:kern w:val="0"/>
                      <w:sz w:val="24"/>
                      <w:szCs w:val="24"/>
                    </w:rPr>
                    <w:t>印字颜色</w:t>
                  </w:r>
                </w:p>
              </w:tc>
              <w:tc>
                <w:tcPr>
                  <w:tcW w:w="1905"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b/>
                      <w:bCs/>
                      <w:color w:val="000000"/>
                      <w:kern w:val="0"/>
                      <w:sz w:val="24"/>
                      <w:szCs w:val="24"/>
                    </w:rPr>
                  </w:pPr>
                  <w:r>
                    <w:rPr>
                      <w:rFonts w:hint="eastAsia" w:ascii="楷体_GB2312" w:hAnsi="楷体_GB2312" w:eastAsia="楷体_GB2312" w:cs="宋体"/>
                      <w:b/>
                      <w:bCs/>
                      <w:color w:val="000000"/>
                      <w:kern w:val="0"/>
                      <w:sz w:val="24"/>
                      <w:szCs w:val="24"/>
                    </w:rPr>
                    <w:t>备注</w:t>
                  </w:r>
                </w:p>
              </w:tc>
            </w:tr>
            <w:tr>
              <w:tblPrEx>
                <w:tblCellMar>
                  <w:top w:w="0" w:type="dxa"/>
                  <w:left w:w="108" w:type="dxa"/>
                  <w:bottom w:w="0" w:type="dxa"/>
                  <w:right w:w="108" w:type="dxa"/>
                </w:tblCellMar>
              </w:tblPrEx>
              <w:trPr>
                <w:trHeight w:val="618" w:hRule="atLeast"/>
              </w:trPr>
              <w:tc>
                <w:tcPr>
                  <w:tcW w:w="22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W100PD</w:t>
                  </w:r>
                </w:p>
              </w:tc>
              <w:tc>
                <w:tcPr>
                  <w:tcW w:w="1528" w:type="dxa"/>
                  <w:tcBorders>
                    <w:top w:val="single" w:color="auto" w:sz="4" w:space="0"/>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ABS+PC V1</w:t>
                  </w:r>
                </w:p>
              </w:tc>
              <w:tc>
                <w:tcPr>
                  <w:tcW w:w="1356" w:type="dxa"/>
                  <w:tcBorders>
                    <w:top w:val="nil"/>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素纹</w:t>
                  </w:r>
                </w:p>
              </w:tc>
              <w:tc>
                <w:tcPr>
                  <w:tcW w:w="1080" w:type="dxa"/>
                  <w:tcBorders>
                    <w:top w:val="nil"/>
                    <w:left w:val="nil"/>
                    <w:bottom w:val="single" w:color="auto" w:sz="4" w:space="0"/>
                    <w:right w:val="single" w:color="auto" w:sz="4" w:space="0"/>
                  </w:tcBorders>
                  <w:vAlign w:val="center"/>
                </w:tcPr>
                <w:p>
                  <w:pPr>
                    <w:widowControl/>
                    <w:jc w:val="left"/>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如下图</w:t>
                  </w:r>
                </w:p>
              </w:tc>
              <w:tc>
                <w:tcPr>
                  <w:tcW w:w="1592" w:type="dxa"/>
                  <w:tcBorders>
                    <w:top w:val="nil"/>
                    <w:left w:val="nil"/>
                    <w:bottom w:val="single" w:color="auto" w:sz="4" w:space="0"/>
                    <w:right w:val="single" w:color="auto" w:sz="4" w:space="0"/>
                  </w:tcBorders>
                  <w:vAlign w:val="center"/>
                </w:tcPr>
                <w:p>
                  <w:pPr>
                    <w:widowControl/>
                    <w:jc w:val="center"/>
                    <w:rPr>
                      <w:rFonts w:ascii="楷体_GB2312" w:hAnsi="楷体_GB2312" w:eastAsia="楷体_GB2312" w:cs="宋体"/>
                      <w:b/>
                      <w:color w:val="000000"/>
                      <w:kern w:val="0"/>
                      <w:sz w:val="24"/>
                      <w:szCs w:val="24"/>
                    </w:rPr>
                  </w:pPr>
                  <w:r>
                    <w:rPr>
                      <w:rFonts w:hint="eastAsia" w:ascii="楷体_GB2312" w:hAnsi="楷体_GB2312" w:eastAsia="楷体_GB2312" w:cs="宋体"/>
                      <w:color w:val="000000"/>
                      <w:kern w:val="0"/>
                      <w:sz w:val="24"/>
                      <w:szCs w:val="24"/>
                    </w:rPr>
                    <w:t>黑色/白色</w:t>
                  </w:r>
                </w:p>
              </w:tc>
              <w:tc>
                <w:tcPr>
                  <w:tcW w:w="965" w:type="dxa"/>
                  <w:tcBorders>
                    <w:top w:val="nil"/>
                    <w:left w:val="nil"/>
                    <w:bottom w:val="single" w:color="auto" w:sz="4" w:space="0"/>
                    <w:right w:val="single" w:color="auto" w:sz="4" w:space="0"/>
                  </w:tcBorders>
                  <w:vAlign w:val="center"/>
                </w:tcPr>
                <w:p>
                  <w:pPr>
                    <w:widowControl/>
                    <w:rPr>
                      <w:rFonts w:ascii="楷体_GB2312" w:hAnsi="楷体_GB2312" w:eastAsia="楷体_GB2312" w:cs="宋体"/>
                      <w:color w:val="000000"/>
                      <w:kern w:val="0"/>
                      <w:sz w:val="24"/>
                      <w:szCs w:val="24"/>
                    </w:rPr>
                  </w:pPr>
                </w:p>
              </w:tc>
              <w:tc>
                <w:tcPr>
                  <w:tcW w:w="1905" w:type="dxa"/>
                  <w:tcBorders>
                    <w:top w:val="nil"/>
                    <w:left w:val="nil"/>
                    <w:bottom w:val="single" w:color="auto" w:sz="4" w:space="0"/>
                    <w:right w:val="single" w:color="auto" w:sz="4" w:space="0"/>
                  </w:tcBorders>
                  <w:vAlign w:val="center"/>
                </w:tcPr>
                <w:p>
                  <w:pPr>
                    <w:widowControl/>
                    <w:jc w:val="center"/>
                    <w:rPr>
                      <w:rFonts w:ascii="楷体_GB2312" w:hAnsi="楷体_GB2312" w:eastAsia="楷体_GB2312" w:cs="宋体"/>
                      <w:color w:val="000000"/>
                      <w:kern w:val="0"/>
                      <w:sz w:val="24"/>
                      <w:szCs w:val="24"/>
                    </w:rPr>
                  </w:pPr>
                  <w:r>
                    <w:rPr>
                      <w:rFonts w:hint="eastAsia" w:ascii="楷体_GB2312" w:hAnsi="楷体_GB2312" w:eastAsia="楷体_GB2312" w:cs="宋体"/>
                      <w:color w:val="000000"/>
                      <w:kern w:val="0"/>
                      <w:sz w:val="24"/>
                      <w:szCs w:val="24"/>
                    </w:rPr>
                    <w:t>　</w:t>
                  </w:r>
                </w:p>
              </w:tc>
            </w:tr>
          </w:tbl>
          <w:p>
            <w:pPr>
              <w:rPr>
                <w:rFonts w:ascii="楷体_GB2312" w:eastAsia="楷体_GB2312"/>
                <w:color w:val="000000"/>
                <w:kern w:val="0"/>
              </w:rPr>
            </w:pPr>
            <w:r>
              <w:rPr>
                <w:rFonts w:hint="eastAsia" w:ascii="楷体_GB2312" w:eastAsia="楷体_GB2312"/>
                <w:color w:val="000000"/>
                <w:kern w:val="0"/>
              </w:rPr>
              <w:t xml:space="preserve">     </w:t>
            </w:r>
          </w:p>
          <w:p>
            <w:pPr>
              <w:rPr>
                <w:rFonts w:ascii="楷体_GB2312" w:eastAsia="楷体_GB2312"/>
                <w:color w:val="000000"/>
                <w:kern w:val="0"/>
              </w:rPr>
            </w:pPr>
          </w:p>
          <w:p>
            <w:pPr>
              <w:rPr>
                <w:rFonts w:ascii="宋体" w:hAnsi="宋体" w:cs="宋体"/>
                <w:kern w:val="0"/>
                <w:sz w:val="24"/>
                <w:szCs w:val="24"/>
              </w:rPr>
            </w:pPr>
            <w:r>
              <w:rPr>
                <w:rFonts w:hint="eastAsia" w:ascii="楷体_GB2312" w:eastAsia="楷体_GB2312"/>
                <w:color w:val="000000"/>
                <w:kern w:val="0"/>
              </w:rPr>
              <w:t xml:space="preserve">  </w:t>
            </w:r>
            <w:r>
              <w:drawing>
                <wp:inline distT="0" distB="0" distL="0" distR="0">
                  <wp:extent cx="6383020" cy="4514850"/>
                  <wp:effectExtent l="0" t="0" r="1778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6383020" cy="4519287"/>
                          </a:xfrm>
                          <a:prstGeom prst="rect">
                            <a:avLst/>
                          </a:prstGeom>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293" w:hRule="atLeast"/>
        </w:trPr>
        <w:tc>
          <w:tcPr>
            <w:tcW w:w="10758" w:type="dxa"/>
          </w:tcPr>
          <w:p>
            <w:pPr>
              <w:rPr>
                <w:rFonts w:ascii="楷体_GB2312" w:hAnsi="楷体_GB2312" w:eastAsia="楷体_GB2312"/>
                <w:b/>
                <w:bCs/>
                <w:color w:val="000000"/>
                <w:sz w:val="28"/>
                <w:szCs w:val="28"/>
              </w:rPr>
            </w:pPr>
            <w:r>
              <w:rPr>
                <w:rFonts w:hint="eastAsia" w:ascii="楷体_GB2312" w:hAnsi="楷体_GB2312" w:eastAsia="楷体_GB2312" w:cs="宋体"/>
                <w:b/>
                <w:bCs/>
                <w:color w:val="000000"/>
                <w:kern w:val="0"/>
                <w:sz w:val="28"/>
                <w:szCs w:val="28"/>
              </w:rPr>
              <w:t>㈤</w:t>
            </w:r>
            <w:r>
              <w:rPr>
                <w:rFonts w:hint="eastAsia" w:ascii="楷体_GB2312" w:hAnsi="楷体_GB2312" w:eastAsia="楷体_GB2312"/>
                <w:b/>
                <w:bCs/>
                <w:color w:val="000000"/>
                <w:sz w:val="28"/>
                <w:szCs w:val="28"/>
              </w:rPr>
              <w:t>组装示意图</w:t>
            </w:r>
          </w:p>
          <w:p>
            <w:pPr>
              <w:ind w:firstLine="105" w:firstLineChars="50"/>
              <w:rPr>
                <w:b/>
              </w:rPr>
            </w:pPr>
            <w:r>
              <w:drawing>
                <wp:inline distT="0" distB="0" distL="0" distR="0">
                  <wp:extent cx="6496050" cy="2266950"/>
                  <wp:effectExtent l="0" t="0" r="0" b="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6496050" cy="2266950"/>
                          </a:xfrm>
                          <a:prstGeom prst="rect">
                            <a:avLst/>
                          </a:prstGeom>
                          <a:noFill/>
                          <a:ln>
                            <a:noFill/>
                          </a:ln>
                        </pic:spPr>
                      </pic:pic>
                    </a:graphicData>
                  </a:graphic>
                </wp:inline>
              </w:drawing>
            </w:r>
          </w:p>
          <w:p>
            <w:pPr>
              <w:ind w:firstLine="1470" w:firstLineChars="700"/>
            </w:pPr>
            <w:r>
              <w:rPr>
                <w:rFonts w:hint="eastAsia"/>
              </w:rPr>
              <w:t xml:space="preserve">        </w:t>
            </w:r>
          </w:p>
          <w:p>
            <w:pPr>
              <w:widowControl/>
              <w:jc w:val="left"/>
              <w:rPr>
                <w:b/>
                <w:kern w:val="0"/>
              </w:rPr>
            </w:pPr>
          </w:p>
          <w:p>
            <w:pPr>
              <w:widowControl/>
              <w:jc w:val="left"/>
              <w:rPr>
                <w:rFonts w:hint="eastAsia"/>
                <w:b/>
                <w:kern w:val="0"/>
              </w:rPr>
            </w:pPr>
            <w:r>
              <w:rPr>
                <w:rFonts w:hint="eastAsia"/>
                <w:b/>
                <w:kern w:val="0"/>
              </w:rPr>
              <w:t>四.移动电源的注意事项</w:t>
            </w:r>
          </w:p>
          <w:p>
            <w:pPr>
              <w:widowControl/>
              <w:ind w:firstLine="141" w:firstLineChars="50"/>
              <w:jc w:val="center"/>
              <w:rPr>
                <w:rFonts w:hint="eastAsia" w:ascii="楷体_GB2312" w:hAnsi="楷体_GB2312" w:eastAsia="楷体_GB2312" w:cs="宋体"/>
                <w:b/>
                <w:bCs/>
                <w:color w:val="000000"/>
                <w:kern w:val="0"/>
                <w:sz w:val="28"/>
                <w:szCs w:val="28"/>
              </w:rPr>
            </w:pPr>
            <w:r>
              <w:rPr>
                <w:rFonts w:hint="eastAsia"/>
                <w:b/>
                <w:kern w:val="0"/>
                <w:sz w:val="28"/>
                <w:szCs w:val="28"/>
              </w:rPr>
              <w:t>危   险</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为了防止电池泄漏,发热,爆炸,请遵守以下防范事项：</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不要将电源浸入水或海水中，注意防潮。</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不要将电源接近热源，如火或发热器。</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在充电时，请用特定的充电器。</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不要颠倒电源的“+”“-”极。</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不要将电源连接在电源的出口，车辆自动点灯处。</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不要将电源弃置于火里或热的物体上。</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不要将电源的“+”“-”极用导体短路，不要把电源和金属导体，如项链，发夹子等一起运输或存储。</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不要敲打或丢抛电源。</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不要用针或其它锋利物刺穿电源，不要用锤击打或者踩在上面。</w:t>
            </w:r>
          </w:p>
          <w:p>
            <w:pPr>
              <w:pStyle w:val="29"/>
              <w:rPr>
                <w:rFonts w:hint="eastAsia" w:ascii="楷体_GB2312" w:hAnsi="楷体_GB2312" w:eastAsia="楷体_GB2312" w:cs="宋体"/>
                <w:color w:val="000000"/>
                <w:sz w:val="36"/>
                <w:szCs w:val="36"/>
              </w:rPr>
            </w:pPr>
            <w:r>
              <w:rPr>
                <w:rFonts w:hint="eastAsia" w:ascii="楷体_GB2312" w:hAnsi="楷体_GB2312" w:eastAsia="楷体_GB2312" w:cs="宋体"/>
                <w:color w:val="000000"/>
                <w:kern w:val="0"/>
                <w:sz w:val="22"/>
                <w:szCs w:val="22"/>
              </w:rPr>
              <w:t>电源内有安全装置，为了保证其固有的安全功能，请不要将电源分解开或改变任何的部份。</w:t>
            </w:r>
          </w:p>
          <w:p>
            <w:pPr>
              <w:pStyle w:val="29"/>
              <w:widowControl/>
              <w:jc w:val="center"/>
              <w:rPr>
                <w:rFonts w:hint="eastAsia" w:ascii="楷体_GB2312" w:hAnsi="楷体_GB2312" w:eastAsia="楷体_GB2312" w:cs="宋体"/>
                <w:b/>
                <w:bCs/>
                <w:color w:val="000000"/>
                <w:kern w:val="0"/>
                <w:sz w:val="28"/>
                <w:szCs w:val="28"/>
              </w:rPr>
            </w:pPr>
            <w:r>
              <w:rPr>
                <w:rFonts w:hint="eastAsia" w:ascii="楷体_GB2312" w:hAnsi="楷体_GB2312" w:eastAsia="楷体_GB2312" w:cs="宋体"/>
                <w:b/>
                <w:bCs/>
                <w:color w:val="000000"/>
                <w:kern w:val="0"/>
                <w:sz w:val="28"/>
                <w:szCs w:val="28"/>
              </w:rPr>
              <w:t>警  告</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不要将电源放入微波炉或压力柜子里。</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不要将电源与其它型号电源或不同容量、牌子的电源合用，若电源发出气味、发热、变形或者在使用充电，存储过程中，出现任何的不正常请立即从装置或充电器取出，停止使用。</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指定充电时间内若不能再充电请不要继续充电。</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电源放于小孩不能触摸的地方，若小孩咽下电源，请立即就医。</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若电源泄露或电解放出怪味之气体，请远离火源，否则泄露电解质会着火，电源将会着火。</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若电源泄露或电解质进入眼睛，切勿揉眼睛，而是用清水冲洗眼睛后就医，否则将导致眼疾。</w:t>
            </w:r>
          </w:p>
          <w:p>
            <w:pPr>
              <w:pStyle w:val="29"/>
              <w:widowControl/>
              <w:jc w:val="center"/>
              <w:rPr>
                <w:rFonts w:hint="eastAsia" w:ascii="楷体_GB2312" w:hAnsi="楷体_GB2312" w:eastAsia="楷体_GB2312" w:cs="宋体"/>
                <w:b/>
                <w:bCs/>
                <w:color w:val="000000"/>
                <w:kern w:val="0"/>
                <w:sz w:val="28"/>
                <w:szCs w:val="28"/>
              </w:rPr>
            </w:pPr>
            <w:r>
              <w:rPr>
                <w:rFonts w:hint="eastAsia" w:ascii="楷体_GB2312" w:hAnsi="楷体_GB2312" w:eastAsia="楷体_GB2312" w:cs="宋体"/>
                <w:b/>
                <w:bCs/>
                <w:color w:val="000000"/>
                <w:kern w:val="0"/>
                <w:sz w:val="28"/>
                <w:szCs w:val="28"/>
              </w:rPr>
              <w:t>注意事项</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不要将电源放于高温处（如阳光直射或热天下汽车里）否则，会过热着火，性能降低和寿命缩短。</w:t>
            </w:r>
          </w:p>
          <w:p>
            <w:pPr>
              <w:pStyle w:val="29"/>
              <w:widowControl/>
              <w:jc w:val="left"/>
              <w:rPr>
                <w:rFonts w:hint="eastAsia" w:ascii="楷体_GB2312" w:hAnsi="楷体_GB2312" w:eastAsia="楷体_GB2312" w:cs="宋体"/>
                <w:color w:val="000000"/>
                <w:kern w:val="0"/>
                <w:sz w:val="22"/>
                <w:szCs w:val="22"/>
                <w:lang w:eastAsia="zh-CN"/>
              </w:rPr>
            </w:pPr>
            <w:r>
              <w:rPr>
                <w:rFonts w:hint="eastAsia" w:ascii="楷体_GB2312" w:hAnsi="楷体_GB2312" w:eastAsia="楷体_GB2312" w:cs="宋体"/>
                <w:color w:val="000000"/>
                <w:kern w:val="0"/>
                <w:sz w:val="22"/>
                <w:szCs w:val="22"/>
              </w:rPr>
              <w:t>为确保安全，电源应安装安全装置，在静电强于制造时所要求的静电时请勿使用，否则安全装置会</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失效，导致电源过热、破裂，爆炸及着火。</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请在下列条件下正常使用，否则会过热、着火、性能降低通及缩短寿命</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环境条件：</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（T温度）        充电：0</w:t>
            </w:r>
            <w:r>
              <w:rPr>
                <w:rFonts w:hint="eastAsia" w:ascii="宋体" w:hAnsi="宋体" w:cs="宋体"/>
                <w:color w:val="000000"/>
                <w:kern w:val="0"/>
                <w:sz w:val="22"/>
                <w:szCs w:val="22"/>
              </w:rPr>
              <w:t>~</w:t>
            </w:r>
            <w:r>
              <w:rPr>
                <w:rFonts w:hint="eastAsia" w:ascii="楷体_GB2312" w:hAnsi="楷体_GB2312" w:eastAsia="楷体_GB2312" w:cs="宋体"/>
                <w:color w:val="000000"/>
                <w:kern w:val="0"/>
                <w:sz w:val="22"/>
                <w:szCs w:val="22"/>
              </w:rPr>
              <w:t>+40℃</w:t>
            </w:r>
          </w:p>
          <w:p>
            <w:pPr>
              <w:pStyle w:val="29"/>
              <w:widowControl/>
              <w:jc w:val="left"/>
              <w:rPr>
                <w:rFonts w:hint="eastAsia" w:ascii="楷体_GB2312" w:hAnsi="楷体_GB2312" w:eastAsia="楷体_GB2312" w:cs="宋体"/>
                <w:color w:val="FF0000"/>
                <w:kern w:val="0"/>
                <w:sz w:val="22"/>
                <w:szCs w:val="22"/>
              </w:rPr>
            </w:pPr>
            <w:r>
              <w:rPr>
                <w:rFonts w:hint="eastAsia" w:ascii="楷体_GB2312" w:hAnsi="楷体_GB2312" w:eastAsia="楷体_GB2312" w:cs="宋体"/>
                <w:color w:val="000000"/>
                <w:kern w:val="0"/>
                <w:sz w:val="22"/>
                <w:szCs w:val="22"/>
              </w:rPr>
              <w:t xml:space="preserve">                 </w:t>
            </w:r>
            <w:r>
              <w:rPr>
                <w:rFonts w:hint="eastAsia" w:ascii="楷体_GB2312" w:hAnsi="楷体_GB2312" w:eastAsia="楷体_GB2312" w:cs="宋体"/>
                <w:color w:val="FF0000"/>
                <w:kern w:val="0"/>
                <w:sz w:val="22"/>
                <w:szCs w:val="22"/>
              </w:rPr>
              <w:t>放电：-20~60℃</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 xml:space="preserve">           30天内保存：-20~50℃</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 xml:space="preserve">           90天内保存：-20~+35℃</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如果小孩使用电源，应指定他们按使用说明书进行使用且保证电源在任何时候都必须是正常使用。</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若电源电池泄露，电解质粘于皮肤或衣服上，用水冲洗掉或用流水洗衣服，否则将会腐蚀皮肤。</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为了正确使用电源，请认真阅读使用说明书进行使用（从装置上）。</w:t>
            </w:r>
          </w:p>
          <w:p>
            <w:pPr>
              <w:pStyle w:val="29"/>
              <w:widowControl/>
              <w:jc w:val="left"/>
              <w:rPr>
                <w:rFonts w:hint="eastAsia" w:ascii="楷体_GB2312" w:hAnsi="楷体_GB2312" w:eastAsia="楷体_GB2312" w:cs="宋体"/>
                <w:color w:val="000000"/>
                <w:kern w:val="0"/>
                <w:sz w:val="22"/>
                <w:szCs w:val="22"/>
              </w:rPr>
            </w:pPr>
            <w:r>
              <w:rPr>
                <w:rFonts w:hint="eastAsia" w:ascii="楷体_GB2312" w:hAnsi="楷体_GB2312" w:eastAsia="楷体_GB2312" w:cs="宋体"/>
                <w:color w:val="000000"/>
                <w:kern w:val="0"/>
                <w:sz w:val="22"/>
                <w:szCs w:val="22"/>
              </w:rPr>
              <w:t>若电源不想用很长时间，请把电源拿出并放于干燥阴凉的地方，否则将会被腐蚀和降低性能和减少寿命。</w:t>
            </w:r>
          </w:p>
          <w:p>
            <w:pPr>
              <w:pStyle w:val="18"/>
              <w:rPr>
                <w:rFonts w:ascii="楷体_GB2312" w:hAnsi="楷体_GB2312" w:eastAsia="楷体_GB2312" w:cs="宋体"/>
                <w:color w:val="000000"/>
                <w:sz w:val="36"/>
                <w:szCs w:val="36"/>
              </w:rPr>
            </w:pPr>
            <w:r>
              <w:rPr>
                <w:rFonts w:hint="eastAsia"/>
                <w:kern w:val="0"/>
              </w:rPr>
              <w:t>若弄脏了电源充放端，请在使用之前用干布擦干净，否则将导致与装置接触不良，功率不足或充放电失败。</w:t>
            </w:r>
          </w:p>
        </w:tc>
      </w:tr>
    </w:tbl>
    <w:p/>
    <w:sectPr>
      <w:headerReference r:id="rId3" w:type="default"/>
      <w:pgSz w:w="11906" w:h="16838"/>
      <w:pgMar w:top="468" w:right="746" w:bottom="623" w:left="1800" w:header="851" w:footer="567" w:gutter="0"/>
      <w:lnNumType w:countBy="1" w:restart="continuou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0" w:type="auto"/>
      <w:tblInd w:w="-11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3"/>
      <w:gridCol w:w="5211"/>
      <w:gridCol w:w="1982"/>
      <w:gridCol w:w="19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atLeast"/>
      </w:trPr>
      <w:tc>
        <w:tcPr>
          <w:tcW w:w="6884" w:type="dxa"/>
          <w:gridSpan w:val="2"/>
          <w:vMerge w:val="restart"/>
          <w:tcBorders>
            <w:top w:val="single" w:color="auto" w:sz="12" w:space="0"/>
          </w:tcBorders>
          <w:vAlign w:val="center"/>
        </w:tcPr>
        <w:p>
          <w:pPr>
            <w:pStyle w:val="18"/>
            <w:jc w:val="center"/>
            <w:outlineLvl w:val="0"/>
            <w:rPr>
              <w:rFonts w:hint="default" w:ascii="楷体_GB2312" w:eastAsia="楷体_GB2312"/>
              <w:b/>
              <w:sz w:val="44"/>
              <w:lang w:val="en-US" w:eastAsia="zh-CN"/>
            </w:rPr>
          </w:pPr>
          <w:r>
            <w:rPr>
              <w:rFonts w:hint="eastAsia" w:ascii="楷体_GB2312" w:eastAsia="楷体_GB2312"/>
              <w:b/>
              <w:sz w:val="44"/>
              <w:lang w:val="en-US" w:eastAsia="zh-CN"/>
            </w:rPr>
            <w:t>HK EGA</w:t>
          </w:r>
        </w:p>
      </w:tc>
      <w:tc>
        <w:tcPr>
          <w:tcW w:w="1982" w:type="dxa"/>
          <w:tcBorders>
            <w:top w:val="single" w:color="auto" w:sz="12" w:space="0"/>
          </w:tcBorders>
          <w:vAlign w:val="center"/>
        </w:tcPr>
        <w:p>
          <w:pPr>
            <w:pStyle w:val="18"/>
            <w:jc w:val="center"/>
            <w:rPr>
              <w:rFonts w:ascii="楷体_GB2312" w:eastAsia="楷体_GB2312"/>
              <w:b/>
              <w:sz w:val="24"/>
              <w:szCs w:val="24"/>
            </w:rPr>
          </w:pPr>
          <w:r>
            <w:rPr>
              <w:rFonts w:hint="eastAsia" w:ascii="楷体_GB2312" w:eastAsia="楷体_GB2312"/>
              <w:b/>
              <w:sz w:val="24"/>
              <w:szCs w:val="24"/>
            </w:rPr>
            <w:t>文件编号</w:t>
          </w:r>
        </w:p>
      </w:tc>
      <w:tc>
        <w:tcPr>
          <w:tcW w:w="1982" w:type="dxa"/>
          <w:tcBorders>
            <w:top w:val="single" w:color="auto" w:sz="12" w:space="0"/>
          </w:tcBorders>
          <w:vAlign w:val="center"/>
        </w:tcPr>
        <w:p>
          <w:pPr>
            <w:pStyle w:val="18"/>
            <w:jc w:val="center"/>
            <w:rPr>
              <w:rFonts w:eastAsia="楷体_GB2312"/>
              <w:b/>
              <w:sz w:val="24"/>
              <w:szCs w:val="24"/>
            </w:rPr>
          </w:pPr>
          <w:r>
            <w:rPr>
              <w:rFonts w:hint="eastAsia" w:eastAsia="楷体_GB2312"/>
              <w:b/>
              <w:sz w:val="24"/>
              <w:szCs w:val="24"/>
            </w:rPr>
            <w:t>CAG</w:t>
          </w:r>
          <w:r>
            <w:rPr>
              <w:rFonts w:eastAsia="楷体_GB2312"/>
              <w:b/>
              <w:sz w:val="24"/>
              <w:szCs w:val="24"/>
            </w:rPr>
            <w:t>/</w:t>
          </w:r>
          <w:r>
            <w:rPr>
              <w:rFonts w:hint="eastAsia" w:eastAsia="楷体_GB2312"/>
              <w:b/>
              <w:sz w:val="24"/>
              <w:szCs w:val="24"/>
            </w:rPr>
            <w:t>XF</w:t>
          </w:r>
          <w:r>
            <w:rPr>
              <w:rFonts w:eastAsia="楷体_GB2312"/>
              <w:b/>
              <w:sz w:val="24"/>
              <w:szCs w:val="24"/>
            </w:rPr>
            <w:t>-</w:t>
          </w:r>
          <w:r>
            <w:rPr>
              <w:rFonts w:hint="eastAsia" w:eastAsia="楷体_GB2312"/>
              <w:b/>
              <w:sz w:val="24"/>
              <w:szCs w:val="24"/>
            </w:rPr>
            <w:t>2229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trPr>
      <w:tc>
        <w:tcPr>
          <w:tcW w:w="6884" w:type="dxa"/>
          <w:gridSpan w:val="2"/>
          <w:vMerge w:val="continue"/>
        </w:tcPr>
        <w:p>
          <w:pPr>
            <w:pStyle w:val="18"/>
            <w:widowControl/>
            <w:jc w:val="center"/>
            <w:rPr>
              <w:rFonts w:ascii="楷体_GB2312" w:eastAsia="楷体_GB2312"/>
              <w:b/>
            </w:rPr>
          </w:pPr>
        </w:p>
      </w:tc>
      <w:tc>
        <w:tcPr>
          <w:tcW w:w="1982" w:type="dxa"/>
          <w:tcBorders>
            <w:bottom w:val="single" w:color="auto" w:sz="2" w:space="0"/>
          </w:tcBorders>
          <w:vAlign w:val="center"/>
        </w:tcPr>
        <w:p>
          <w:pPr>
            <w:pStyle w:val="18"/>
            <w:jc w:val="center"/>
            <w:rPr>
              <w:rFonts w:ascii="楷体_GB2312" w:eastAsia="楷体_GB2312"/>
              <w:b/>
              <w:sz w:val="24"/>
              <w:szCs w:val="24"/>
            </w:rPr>
          </w:pPr>
          <w:r>
            <w:rPr>
              <w:rFonts w:hint="eastAsia" w:ascii="楷体_GB2312" w:eastAsia="楷体_GB2312"/>
              <w:b/>
              <w:sz w:val="24"/>
              <w:szCs w:val="24"/>
            </w:rPr>
            <w:t>版本</w:t>
          </w:r>
        </w:p>
      </w:tc>
      <w:tc>
        <w:tcPr>
          <w:tcW w:w="1982" w:type="dxa"/>
          <w:tcBorders>
            <w:bottom w:val="single" w:color="auto" w:sz="2" w:space="0"/>
          </w:tcBorders>
          <w:vAlign w:val="center"/>
        </w:tcPr>
        <w:p>
          <w:pPr>
            <w:pStyle w:val="18"/>
            <w:jc w:val="center"/>
            <w:rPr>
              <w:rFonts w:eastAsia="楷体_GB2312"/>
              <w:b/>
              <w:sz w:val="24"/>
              <w:szCs w:val="24"/>
            </w:rPr>
          </w:pPr>
          <w:r>
            <w:rPr>
              <w:rFonts w:hint="eastAsia" w:eastAsia="楷体_GB2312"/>
              <w:b/>
              <w:sz w:val="24"/>
              <w:szCs w:val="24"/>
            </w:rPr>
            <w:t>A.0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35" w:hRule="atLeast"/>
      </w:trPr>
      <w:tc>
        <w:tcPr>
          <w:tcW w:w="6884" w:type="dxa"/>
          <w:gridSpan w:val="2"/>
          <w:vMerge w:val="continue"/>
        </w:tcPr>
        <w:p>
          <w:pPr>
            <w:pStyle w:val="18"/>
            <w:widowControl/>
            <w:jc w:val="center"/>
            <w:rPr>
              <w:rFonts w:ascii="楷体_GB2312" w:eastAsia="楷体_GB2312"/>
              <w:b/>
            </w:rPr>
          </w:pPr>
        </w:p>
      </w:tc>
      <w:tc>
        <w:tcPr>
          <w:tcW w:w="1982" w:type="dxa"/>
          <w:tcBorders>
            <w:top w:val="single" w:color="auto" w:sz="2" w:space="0"/>
          </w:tcBorders>
          <w:vAlign w:val="center"/>
        </w:tcPr>
        <w:p>
          <w:pPr>
            <w:pStyle w:val="18"/>
            <w:jc w:val="center"/>
            <w:rPr>
              <w:rFonts w:ascii="楷体_GB2312" w:eastAsia="楷体_GB2312"/>
              <w:b/>
              <w:sz w:val="24"/>
              <w:szCs w:val="24"/>
            </w:rPr>
          </w:pPr>
          <w:r>
            <w:rPr>
              <w:rFonts w:hint="eastAsia" w:ascii="楷体_GB2312" w:eastAsia="楷体_GB2312"/>
              <w:b/>
              <w:sz w:val="24"/>
              <w:szCs w:val="24"/>
            </w:rPr>
            <w:t>日期</w:t>
          </w:r>
        </w:p>
      </w:tc>
      <w:tc>
        <w:tcPr>
          <w:tcW w:w="1982" w:type="dxa"/>
          <w:tcBorders>
            <w:top w:val="single" w:color="auto" w:sz="2" w:space="0"/>
          </w:tcBorders>
          <w:vAlign w:val="center"/>
        </w:tcPr>
        <w:p>
          <w:pPr>
            <w:pStyle w:val="18"/>
            <w:jc w:val="center"/>
            <w:rPr>
              <w:rFonts w:eastAsia="楷体_GB2312"/>
              <w:b/>
              <w:szCs w:val="21"/>
            </w:rPr>
          </w:pPr>
          <w:r>
            <w:rPr>
              <w:rFonts w:hint="eastAsia" w:eastAsia="楷体_GB2312"/>
              <w:b/>
              <w:szCs w:val="21"/>
            </w:rPr>
            <w:t>2022年05月05日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atLeast"/>
      </w:trPr>
      <w:tc>
        <w:tcPr>
          <w:tcW w:w="1673" w:type="dxa"/>
          <w:tcBorders>
            <w:bottom w:val="single" w:color="auto" w:sz="12" w:space="0"/>
          </w:tcBorders>
          <w:vAlign w:val="center"/>
        </w:tcPr>
        <w:p>
          <w:pPr>
            <w:pStyle w:val="18"/>
            <w:rPr>
              <w:rFonts w:eastAsia="楷体_GB2312"/>
              <w:b/>
              <w:sz w:val="24"/>
              <w:szCs w:val="24"/>
            </w:rPr>
          </w:pPr>
          <w:r>
            <w:rPr>
              <w:rFonts w:hint="eastAsia" w:ascii="楷体_GB2312" w:eastAsia="楷体_GB2312"/>
              <w:b/>
              <w:sz w:val="24"/>
              <w:szCs w:val="24"/>
            </w:rPr>
            <w:t>文件名称</w:t>
          </w:r>
        </w:p>
      </w:tc>
      <w:tc>
        <w:tcPr>
          <w:tcW w:w="5211" w:type="dxa"/>
          <w:tcBorders>
            <w:bottom w:val="single" w:color="auto" w:sz="12" w:space="0"/>
          </w:tcBorders>
          <w:vAlign w:val="center"/>
        </w:tcPr>
        <w:p>
          <w:pPr>
            <w:pStyle w:val="18"/>
            <w:jc w:val="center"/>
            <w:rPr>
              <w:rFonts w:ascii="黑体" w:eastAsia="黑体"/>
              <w:b/>
              <w:sz w:val="24"/>
              <w:szCs w:val="24"/>
            </w:rPr>
          </w:pPr>
          <w:r>
            <w:rPr>
              <w:rFonts w:hint="eastAsia" w:ascii="黑体" w:eastAsia="黑体"/>
              <w:b/>
              <w:sz w:val="24"/>
              <w:szCs w:val="24"/>
            </w:rPr>
            <w:t>产品规格书</w:t>
          </w:r>
        </w:p>
      </w:tc>
      <w:tc>
        <w:tcPr>
          <w:tcW w:w="1982" w:type="dxa"/>
          <w:tcBorders>
            <w:bottom w:val="single" w:color="auto" w:sz="12" w:space="0"/>
          </w:tcBorders>
          <w:vAlign w:val="center"/>
        </w:tcPr>
        <w:p>
          <w:pPr>
            <w:pStyle w:val="18"/>
            <w:widowControl/>
            <w:jc w:val="center"/>
            <w:rPr>
              <w:rFonts w:ascii="楷体_GB2312" w:eastAsia="楷体_GB2312"/>
              <w:b/>
              <w:sz w:val="24"/>
              <w:szCs w:val="24"/>
            </w:rPr>
          </w:pPr>
          <w:r>
            <w:rPr>
              <w:rFonts w:hint="eastAsia" w:ascii="楷体_GB2312" w:eastAsia="楷体_GB2312"/>
              <w:b/>
              <w:sz w:val="24"/>
              <w:szCs w:val="24"/>
            </w:rPr>
            <w:t>页码</w:t>
          </w:r>
        </w:p>
      </w:tc>
      <w:tc>
        <w:tcPr>
          <w:tcW w:w="1982" w:type="dxa"/>
          <w:tcBorders>
            <w:bottom w:val="single" w:color="auto" w:sz="12" w:space="0"/>
          </w:tcBorders>
          <w:vAlign w:val="center"/>
        </w:tcPr>
        <w:p>
          <w:pPr>
            <w:pStyle w:val="18"/>
            <w:jc w:val="center"/>
            <w:rPr>
              <w:rFonts w:ascii="宋体" w:hAnsi="宋体"/>
              <w:b/>
              <w:szCs w:val="21"/>
            </w:rPr>
          </w:pPr>
          <w:r>
            <w:rPr>
              <w:rFonts w:hint="eastAsia" w:ascii="宋体" w:hAnsi="宋体"/>
              <w:b/>
              <w:szCs w:val="21"/>
            </w:rPr>
            <w:t>共</w:t>
          </w:r>
          <w:r>
            <w:rPr>
              <w:rStyle w:val="22"/>
              <w:rFonts w:hint="eastAsia"/>
            </w:rPr>
            <w:t>14</w:t>
          </w:r>
          <w:r>
            <w:rPr>
              <w:rStyle w:val="22"/>
              <w:rFonts w:hint="eastAsia" w:ascii="宋体" w:hAnsi="宋体"/>
              <w:b/>
              <w:szCs w:val="21"/>
            </w:rPr>
            <w:t>页；第</w:t>
          </w:r>
          <w:r>
            <w:rPr>
              <w:rStyle w:val="22"/>
              <w:rFonts w:ascii="宋体" w:hAnsi="宋体"/>
              <w:b/>
              <w:szCs w:val="21"/>
            </w:rPr>
            <w:fldChar w:fldCharType="begin"/>
          </w:r>
          <w:r>
            <w:rPr>
              <w:rStyle w:val="22"/>
              <w:rFonts w:ascii="宋体" w:hAnsi="宋体"/>
              <w:b/>
              <w:szCs w:val="21"/>
            </w:rPr>
            <w:instrText xml:space="preserve">PAGE   \* MERGEFORMAT</w:instrText>
          </w:r>
          <w:r>
            <w:rPr>
              <w:rStyle w:val="22"/>
              <w:rFonts w:ascii="宋体" w:hAnsi="宋体"/>
              <w:b/>
              <w:szCs w:val="21"/>
            </w:rPr>
            <w:fldChar w:fldCharType="separate"/>
          </w:r>
          <w:r>
            <w:rPr>
              <w:rStyle w:val="22"/>
              <w:rFonts w:ascii="宋体" w:hAnsi="宋体"/>
              <w:b/>
              <w:szCs w:val="21"/>
              <w:lang w:val="zh-CN"/>
            </w:rPr>
            <w:t>14</w:t>
          </w:r>
          <w:r>
            <w:rPr>
              <w:rStyle w:val="22"/>
              <w:rFonts w:ascii="宋体" w:hAnsi="宋体"/>
              <w:b/>
              <w:szCs w:val="21"/>
            </w:rPr>
            <w:fldChar w:fldCharType="end"/>
          </w:r>
          <w:r>
            <w:rPr>
              <w:rStyle w:val="22"/>
              <w:rFonts w:hint="eastAsia" w:ascii="宋体" w:hAnsi="宋体"/>
              <w:b/>
              <w:szCs w:val="21"/>
            </w:rPr>
            <w:t>页</w:t>
          </w:r>
        </w:p>
      </w:tc>
    </w:tr>
  </w:tbl>
  <w:p>
    <w:pPr>
      <w:pStyle w:val="2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C525D"/>
    <w:multiLevelType w:val="multilevel"/>
    <w:tmpl w:val="07CC525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D536BBE"/>
    <w:multiLevelType w:val="multilevel"/>
    <w:tmpl w:val="0D536BB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6D314CB"/>
    <w:multiLevelType w:val="singleLevel"/>
    <w:tmpl w:val="76D314CB"/>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hNjQ4YmIwMGZlZmIyMDU2ZmM3M2MyNjFmZjNjMzQifQ=="/>
  </w:docVars>
  <w:rsids>
    <w:rsidRoot w:val="00172A27"/>
    <w:rsid w:val="00002F8F"/>
    <w:rsid w:val="000030C3"/>
    <w:rsid w:val="0000458B"/>
    <w:rsid w:val="00004B45"/>
    <w:rsid w:val="000102FC"/>
    <w:rsid w:val="000208DB"/>
    <w:rsid w:val="00020E3A"/>
    <w:rsid w:val="00020F43"/>
    <w:rsid w:val="000254D7"/>
    <w:rsid w:val="00035EBE"/>
    <w:rsid w:val="00047F3C"/>
    <w:rsid w:val="00050A02"/>
    <w:rsid w:val="000565B8"/>
    <w:rsid w:val="000707C3"/>
    <w:rsid w:val="00071983"/>
    <w:rsid w:val="000760DD"/>
    <w:rsid w:val="0008115B"/>
    <w:rsid w:val="00082B7D"/>
    <w:rsid w:val="0008407D"/>
    <w:rsid w:val="000936C8"/>
    <w:rsid w:val="00094063"/>
    <w:rsid w:val="000B450E"/>
    <w:rsid w:val="000D47CF"/>
    <w:rsid w:val="000E04E7"/>
    <w:rsid w:val="000E2544"/>
    <w:rsid w:val="000E6467"/>
    <w:rsid w:val="000F309C"/>
    <w:rsid w:val="00115DF6"/>
    <w:rsid w:val="00134303"/>
    <w:rsid w:val="00140FED"/>
    <w:rsid w:val="00144F36"/>
    <w:rsid w:val="00147DCD"/>
    <w:rsid w:val="00157771"/>
    <w:rsid w:val="00164B79"/>
    <w:rsid w:val="00165864"/>
    <w:rsid w:val="00165E57"/>
    <w:rsid w:val="00170ECF"/>
    <w:rsid w:val="00172A27"/>
    <w:rsid w:val="001A5C26"/>
    <w:rsid w:val="001A67EC"/>
    <w:rsid w:val="001C3077"/>
    <w:rsid w:val="001C7F47"/>
    <w:rsid w:val="001D238F"/>
    <w:rsid w:val="001F0AD7"/>
    <w:rsid w:val="002052F6"/>
    <w:rsid w:val="002178CA"/>
    <w:rsid w:val="0022367F"/>
    <w:rsid w:val="0022563E"/>
    <w:rsid w:val="002330DE"/>
    <w:rsid w:val="00271A7A"/>
    <w:rsid w:val="00277512"/>
    <w:rsid w:val="0028581F"/>
    <w:rsid w:val="00286669"/>
    <w:rsid w:val="0029312E"/>
    <w:rsid w:val="002A6977"/>
    <w:rsid w:val="002C08C4"/>
    <w:rsid w:val="002C1AAA"/>
    <w:rsid w:val="002C1CAC"/>
    <w:rsid w:val="002C7413"/>
    <w:rsid w:val="002C7B08"/>
    <w:rsid w:val="002D0741"/>
    <w:rsid w:val="002D25D4"/>
    <w:rsid w:val="002F58C8"/>
    <w:rsid w:val="002F5F37"/>
    <w:rsid w:val="00301CAC"/>
    <w:rsid w:val="0031308D"/>
    <w:rsid w:val="0036075A"/>
    <w:rsid w:val="00361920"/>
    <w:rsid w:val="003654CE"/>
    <w:rsid w:val="00381F05"/>
    <w:rsid w:val="00393F67"/>
    <w:rsid w:val="00395D1A"/>
    <w:rsid w:val="003B3FBC"/>
    <w:rsid w:val="003B4EB4"/>
    <w:rsid w:val="003B629C"/>
    <w:rsid w:val="003C459E"/>
    <w:rsid w:val="003E4F5B"/>
    <w:rsid w:val="00402245"/>
    <w:rsid w:val="00404575"/>
    <w:rsid w:val="004135C3"/>
    <w:rsid w:val="00416BA9"/>
    <w:rsid w:val="0042024F"/>
    <w:rsid w:val="0042496C"/>
    <w:rsid w:val="00425D6D"/>
    <w:rsid w:val="004310DC"/>
    <w:rsid w:val="00440346"/>
    <w:rsid w:val="00442F95"/>
    <w:rsid w:val="00454CFF"/>
    <w:rsid w:val="004667AB"/>
    <w:rsid w:val="004836D3"/>
    <w:rsid w:val="004855B8"/>
    <w:rsid w:val="004951EE"/>
    <w:rsid w:val="004A2AAD"/>
    <w:rsid w:val="004B16DE"/>
    <w:rsid w:val="004B315E"/>
    <w:rsid w:val="004B758C"/>
    <w:rsid w:val="004C641A"/>
    <w:rsid w:val="004E0EF1"/>
    <w:rsid w:val="004F411F"/>
    <w:rsid w:val="004F5351"/>
    <w:rsid w:val="00501F23"/>
    <w:rsid w:val="00516CE2"/>
    <w:rsid w:val="00523943"/>
    <w:rsid w:val="005301EE"/>
    <w:rsid w:val="005463D4"/>
    <w:rsid w:val="00551480"/>
    <w:rsid w:val="00552F1D"/>
    <w:rsid w:val="0056313C"/>
    <w:rsid w:val="00563DB3"/>
    <w:rsid w:val="00564F5C"/>
    <w:rsid w:val="00586C21"/>
    <w:rsid w:val="00591902"/>
    <w:rsid w:val="00592266"/>
    <w:rsid w:val="00592C11"/>
    <w:rsid w:val="00597D81"/>
    <w:rsid w:val="005B3F3C"/>
    <w:rsid w:val="005B7DF3"/>
    <w:rsid w:val="005C1D9C"/>
    <w:rsid w:val="005D3887"/>
    <w:rsid w:val="005E091D"/>
    <w:rsid w:val="005E2D70"/>
    <w:rsid w:val="005E7B44"/>
    <w:rsid w:val="00621EB9"/>
    <w:rsid w:val="0063286E"/>
    <w:rsid w:val="00644357"/>
    <w:rsid w:val="00645067"/>
    <w:rsid w:val="006640D7"/>
    <w:rsid w:val="00665C74"/>
    <w:rsid w:val="0066701C"/>
    <w:rsid w:val="00670991"/>
    <w:rsid w:val="00672AB7"/>
    <w:rsid w:val="00677874"/>
    <w:rsid w:val="006A014F"/>
    <w:rsid w:val="006A69DE"/>
    <w:rsid w:val="006B32EB"/>
    <w:rsid w:val="006C7988"/>
    <w:rsid w:val="006D2D38"/>
    <w:rsid w:val="006D481D"/>
    <w:rsid w:val="006E0D1B"/>
    <w:rsid w:val="006E2B09"/>
    <w:rsid w:val="006E5CB3"/>
    <w:rsid w:val="006E715E"/>
    <w:rsid w:val="006E7694"/>
    <w:rsid w:val="006F1025"/>
    <w:rsid w:val="006F1ACA"/>
    <w:rsid w:val="006F5C14"/>
    <w:rsid w:val="00711DA3"/>
    <w:rsid w:val="00714AFD"/>
    <w:rsid w:val="00724E47"/>
    <w:rsid w:val="00741575"/>
    <w:rsid w:val="0076399C"/>
    <w:rsid w:val="007642C1"/>
    <w:rsid w:val="00765BA7"/>
    <w:rsid w:val="00776184"/>
    <w:rsid w:val="00781E24"/>
    <w:rsid w:val="00795239"/>
    <w:rsid w:val="007953A0"/>
    <w:rsid w:val="007A2B7F"/>
    <w:rsid w:val="007A4BF4"/>
    <w:rsid w:val="007B7E3F"/>
    <w:rsid w:val="007D0E92"/>
    <w:rsid w:val="007D34EC"/>
    <w:rsid w:val="007D521D"/>
    <w:rsid w:val="007E063A"/>
    <w:rsid w:val="007F0F6F"/>
    <w:rsid w:val="007F4A19"/>
    <w:rsid w:val="007F741C"/>
    <w:rsid w:val="00801476"/>
    <w:rsid w:val="00807CAB"/>
    <w:rsid w:val="00810A42"/>
    <w:rsid w:val="008232A6"/>
    <w:rsid w:val="00847BAF"/>
    <w:rsid w:val="00861963"/>
    <w:rsid w:val="008671C0"/>
    <w:rsid w:val="00875879"/>
    <w:rsid w:val="0088216E"/>
    <w:rsid w:val="00882AB1"/>
    <w:rsid w:val="00886FF0"/>
    <w:rsid w:val="008A0218"/>
    <w:rsid w:val="008A07C1"/>
    <w:rsid w:val="008A28AB"/>
    <w:rsid w:val="008A3939"/>
    <w:rsid w:val="008A6347"/>
    <w:rsid w:val="008B5F7F"/>
    <w:rsid w:val="008C7DDE"/>
    <w:rsid w:val="008D41B3"/>
    <w:rsid w:val="008D7909"/>
    <w:rsid w:val="008F3553"/>
    <w:rsid w:val="008F60FE"/>
    <w:rsid w:val="00906296"/>
    <w:rsid w:val="009163A8"/>
    <w:rsid w:val="009166A8"/>
    <w:rsid w:val="009220E2"/>
    <w:rsid w:val="00922E66"/>
    <w:rsid w:val="00942A3B"/>
    <w:rsid w:val="00943FEC"/>
    <w:rsid w:val="0094682C"/>
    <w:rsid w:val="00947C88"/>
    <w:rsid w:val="00950817"/>
    <w:rsid w:val="00963DE8"/>
    <w:rsid w:val="009732CF"/>
    <w:rsid w:val="009771B9"/>
    <w:rsid w:val="00981575"/>
    <w:rsid w:val="009956F8"/>
    <w:rsid w:val="009A6565"/>
    <w:rsid w:val="009B2A44"/>
    <w:rsid w:val="009B3DDA"/>
    <w:rsid w:val="009B4BCF"/>
    <w:rsid w:val="009C4914"/>
    <w:rsid w:val="009D5B8A"/>
    <w:rsid w:val="009D7F65"/>
    <w:rsid w:val="009E133B"/>
    <w:rsid w:val="009E226E"/>
    <w:rsid w:val="009E2B2E"/>
    <w:rsid w:val="009E314E"/>
    <w:rsid w:val="009F05E2"/>
    <w:rsid w:val="009F2CD6"/>
    <w:rsid w:val="00A26FBE"/>
    <w:rsid w:val="00A34C9E"/>
    <w:rsid w:val="00A37FE5"/>
    <w:rsid w:val="00A53F0C"/>
    <w:rsid w:val="00A55F3F"/>
    <w:rsid w:val="00A60748"/>
    <w:rsid w:val="00A905E5"/>
    <w:rsid w:val="00AB5162"/>
    <w:rsid w:val="00AB619A"/>
    <w:rsid w:val="00AD1006"/>
    <w:rsid w:val="00AD1A8C"/>
    <w:rsid w:val="00AD78D7"/>
    <w:rsid w:val="00AF33C0"/>
    <w:rsid w:val="00B00331"/>
    <w:rsid w:val="00B0726A"/>
    <w:rsid w:val="00B15446"/>
    <w:rsid w:val="00B20DC4"/>
    <w:rsid w:val="00B21557"/>
    <w:rsid w:val="00B25611"/>
    <w:rsid w:val="00B33291"/>
    <w:rsid w:val="00B4259E"/>
    <w:rsid w:val="00B539F0"/>
    <w:rsid w:val="00B550C4"/>
    <w:rsid w:val="00B60643"/>
    <w:rsid w:val="00B6373F"/>
    <w:rsid w:val="00B65F2F"/>
    <w:rsid w:val="00B67043"/>
    <w:rsid w:val="00B7554B"/>
    <w:rsid w:val="00B84ABD"/>
    <w:rsid w:val="00B86729"/>
    <w:rsid w:val="00B94042"/>
    <w:rsid w:val="00B961B5"/>
    <w:rsid w:val="00B9620A"/>
    <w:rsid w:val="00BC2077"/>
    <w:rsid w:val="00BE2683"/>
    <w:rsid w:val="00BF0533"/>
    <w:rsid w:val="00BF5580"/>
    <w:rsid w:val="00C13B79"/>
    <w:rsid w:val="00C25017"/>
    <w:rsid w:val="00C31C2F"/>
    <w:rsid w:val="00C3254D"/>
    <w:rsid w:val="00C36693"/>
    <w:rsid w:val="00C515FA"/>
    <w:rsid w:val="00C525AE"/>
    <w:rsid w:val="00C71C89"/>
    <w:rsid w:val="00C9054D"/>
    <w:rsid w:val="00CB379C"/>
    <w:rsid w:val="00CC03B3"/>
    <w:rsid w:val="00CC78E2"/>
    <w:rsid w:val="00CD7587"/>
    <w:rsid w:val="00CD78EF"/>
    <w:rsid w:val="00CE427C"/>
    <w:rsid w:val="00D036F0"/>
    <w:rsid w:val="00D2147D"/>
    <w:rsid w:val="00D2361B"/>
    <w:rsid w:val="00D31F73"/>
    <w:rsid w:val="00D34E75"/>
    <w:rsid w:val="00D4419A"/>
    <w:rsid w:val="00D609A3"/>
    <w:rsid w:val="00D62475"/>
    <w:rsid w:val="00D71D8B"/>
    <w:rsid w:val="00D810EA"/>
    <w:rsid w:val="00DB4022"/>
    <w:rsid w:val="00DC133A"/>
    <w:rsid w:val="00DC5B78"/>
    <w:rsid w:val="00DD0305"/>
    <w:rsid w:val="00DD3A58"/>
    <w:rsid w:val="00DE130E"/>
    <w:rsid w:val="00E110FA"/>
    <w:rsid w:val="00E11D00"/>
    <w:rsid w:val="00E15B0E"/>
    <w:rsid w:val="00E37EA5"/>
    <w:rsid w:val="00E47015"/>
    <w:rsid w:val="00E74E83"/>
    <w:rsid w:val="00E81F9B"/>
    <w:rsid w:val="00E972B1"/>
    <w:rsid w:val="00EA71C8"/>
    <w:rsid w:val="00EC0319"/>
    <w:rsid w:val="00EC0C1F"/>
    <w:rsid w:val="00EC632C"/>
    <w:rsid w:val="00EE17B0"/>
    <w:rsid w:val="00EE4539"/>
    <w:rsid w:val="00EF0402"/>
    <w:rsid w:val="00EF402D"/>
    <w:rsid w:val="00F06A17"/>
    <w:rsid w:val="00F25D49"/>
    <w:rsid w:val="00F26708"/>
    <w:rsid w:val="00F27B8B"/>
    <w:rsid w:val="00F3051C"/>
    <w:rsid w:val="00F316D1"/>
    <w:rsid w:val="00F33612"/>
    <w:rsid w:val="00F56F84"/>
    <w:rsid w:val="00F57943"/>
    <w:rsid w:val="00FA740F"/>
    <w:rsid w:val="00FA76F6"/>
    <w:rsid w:val="00FC0B3B"/>
    <w:rsid w:val="00FC3727"/>
    <w:rsid w:val="00FF09D4"/>
    <w:rsid w:val="0CB16253"/>
    <w:rsid w:val="135E5B9F"/>
    <w:rsid w:val="1B6D5054"/>
    <w:rsid w:val="1F036F20"/>
    <w:rsid w:val="2EF52F61"/>
    <w:rsid w:val="4B3858AD"/>
    <w:rsid w:val="55EC7130"/>
    <w:rsid w:val="753562A2"/>
    <w:rsid w:val="7F885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13"/>
    <w:qFormat/>
    <w:uiPriority w:val="0"/>
    <w:pPr>
      <w:keepNext/>
      <w:keepLines/>
      <w:spacing w:before="260" w:after="260" w:line="413" w:lineRule="auto"/>
      <w:outlineLvl w:val="2"/>
    </w:pPr>
    <w:rPr>
      <w:b/>
      <w:sz w:val="32"/>
      <w:szCs w:val="2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35"/>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3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link w:val="1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Courier New"/>
      <w:kern w:val="0"/>
      <w:sz w:val="20"/>
      <w:lang w:eastAsia="en-U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b/>
      <w:bCs/>
    </w:rPr>
  </w:style>
  <w:style w:type="character" w:styleId="11">
    <w:name w:val="Emphasis"/>
    <w:qFormat/>
    <w:uiPriority w:val="0"/>
    <w:rPr>
      <w:i/>
      <w:iCs/>
    </w:rPr>
  </w:style>
  <w:style w:type="character" w:styleId="12">
    <w:name w:val="line number"/>
    <w:uiPriority w:val="0"/>
  </w:style>
  <w:style w:type="character" w:customStyle="1" w:styleId="13">
    <w:name w:val="标题 3 Char"/>
    <w:link w:val="2"/>
    <w:qFormat/>
    <w:uiPriority w:val="0"/>
    <w:rPr>
      <w:rFonts w:eastAsia="宋体"/>
      <w:b/>
      <w:kern w:val="2"/>
      <w:sz w:val="32"/>
      <w:szCs w:val="24"/>
      <w:lang w:val="en-US" w:eastAsia="zh-CN" w:bidi="ar-SA"/>
    </w:rPr>
  </w:style>
  <w:style w:type="character" w:customStyle="1" w:styleId="14">
    <w:name w:val="HTML 预设格式 Char1"/>
    <w:link w:val="6"/>
    <w:qFormat/>
    <w:uiPriority w:val="0"/>
    <w:rPr>
      <w:rFonts w:ascii="Courier New" w:hAnsi="Courier New" w:cs="Courier New"/>
      <w:kern w:val="2"/>
    </w:rPr>
  </w:style>
  <w:style w:type="character" w:customStyle="1" w:styleId="15">
    <w:name w:val="HTML 预设格式 Char"/>
    <w:qFormat/>
    <w:uiPriority w:val="0"/>
    <w:rPr>
      <w:rFonts w:ascii="Courier New" w:hAnsi="Courier New" w:eastAsia="Courier New" w:cs="Courier New"/>
      <w:lang w:eastAsia="en-US"/>
    </w:rPr>
  </w:style>
  <w:style w:type="character" w:customStyle="1" w:styleId="16">
    <w:name w:val="正文文本缩进 Char Char"/>
    <w:link w:val="17"/>
    <w:qFormat/>
    <w:uiPriority w:val="0"/>
    <w:rPr>
      <w:b/>
      <w:kern w:val="2"/>
      <w:sz w:val="21"/>
    </w:rPr>
  </w:style>
  <w:style w:type="paragraph" w:customStyle="1" w:styleId="17">
    <w:name w:val="正文文本缩进 New"/>
    <w:basedOn w:val="18"/>
    <w:link w:val="16"/>
    <w:qFormat/>
    <w:uiPriority w:val="0"/>
    <w:pPr>
      <w:spacing w:line="480" w:lineRule="auto"/>
      <w:ind w:left="420"/>
    </w:pPr>
    <w:rPr>
      <w:b/>
    </w:rPr>
  </w:style>
  <w:style w:type="paragraph" w:customStyle="1" w:styleId="18">
    <w:name w:val="正文 New"/>
    <w:uiPriority w:val="0"/>
    <w:pPr>
      <w:widowControl w:val="0"/>
      <w:jc w:val="both"/>
    </w:pPr>
    <w:rPr>
      <w:rFonts w:ascii="Times New Roman" w:hAnsi="Times New Roman" w:eastAsia="宋体" w:cs="Times New Roman"/>
      <w:kern w:val="2"/>
      <w:sz w:val="21"/>
      <w:lang w:val="en-US" w:eastAsia="zh-CN" w:bidi="ar-SA"/>
    </w:rPr>
  </w:style>
  <w:style w:type="character" w:customStyle="1" w:styleId="19">
    <w:name w:val="hps"/>
    <w:qFormat/>
    <w:uiPriority w:val="0"/>
    <w:rPr>
      <w:rFonts w:cs="Times New Roman"/>
    </w:rPr>
  </w:style>
  <w:style w:type="character" w:customStyle="1" w:styleId="20">
    <w:name w:val="short_text"/>
    <w:qFormat/>
    <w:uiPriority w:val="0"/>
    <w:rPr>
      <w:rFonts w:cs="Times New Roman"/>
    </w:rPr>
  </w:style>
  <w:style w:type="character" w:customStyle="1" w:styleId="21">
    <w:name w:val="页码 New New"/>
    <w:qFormat/>
    <w:uiPriority w:val="0"/>
  </w:style>
  <w:style w:type="character" w:customStyle="1" w:styleId="22">
    <w:name w:val="页码 New"/>
    <w:qFormat/>
    <w:uiPriority w:val="0"/>
  </w:style>
  <w:style w:type="paragraph" w:customStyle="1" w:styleId="23">
    <w:name w:val="页脚 New"/>
    <w:basedOn w:val="18"/>
    <w:qFormat/>
    <w:uiPriority w:val="0"/>
    <w:pPr>
      <w:tabs>
        <w:tab w:val="center" w:pos="4153"/>
        <w:tab w:val="right" w:pos="8306"/>
      </w:tabs>
      <w:snapToGrid w:val="0"/>
      <w:jc w:val="left"/>
    </w:pPr>
    <w:rPr>
      <w:sz w:val="18"/>
      <w:szCs w:val="18"/>
    </w:rPr>
  </w:style>
  <w:style w:type="paragraph" w:customStyle="1" w:styleId="24">
    <w:name w:val="页眉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25">
    <w:name w:val="正文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26">
    <w:name w:val="批注框文本 New"/>
    <w:basedOn w:val="18"/>
    <w:qFormat/>
    <w:uiPriority w:val="0"/>
    <w:rPr>
      <w:sz w:val="18"/>
      <w:szCs w:val="18"/>
    </w:rPr>
  </w:style>
  <w:style w:type="paragraph" w:customStyle="1" w:styleId="27">
    <w:name w:val="标题 2 New"/>
    <w:basedOn w:val="18"/>
    <w:next w:val="18"/>
    <w:qFormat/>
    <w:uiPriority w:val="0"/>
    <w:pPr>
      <w:keepNext/>
      <w:keepLines/>
      <w:spacing w:before="260" w:after="260" w:line="416" w:lineRule="auto"/>
      <w:outlineLvl w:val="1"/>
    </w:pPr>
    <w:rPr>
      <w:rFonts w:ascii="Arial" w:hAnsi="Arial" w:eastAsia="黑体"/>
      <w:b/>
      <w:bCs/>
      <w:sz w:val="32"/>
      <w:szCs w:val="32"/>
    </w:rPr>
  </w:style>
  <w:style w:type="paragraph" w:customStyle="1" w:styleId="28">
    <w:name w:val="正文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0">
    <w:name w:val="页眉 New New"/>
    <w:basedOn w:val="29"/>
    <w:uiPriority w:val="0"/>
    <w:pPr>
      <w:pBdr>
        <w:bottom w:val="single" w:color="auto" w:sz="6" w:space="1"/>
      </w:pBdr>
      <w:tabs>
        <w:tab w:val="center" w:pos="4153"/>
        <w:tab w:val="right" w:pos="8306"/>
      </w:tabs>
      <w:snapToGrid w:val="0"/>
      <w:jc w:val="center"/>
    </w:pPr>
    <w:rPr>
      <w:sz w:val="18"/>
      <w:szCs w:val="18"/>
    </w:rPr>
  </w:style>
  <w:style w:type="paragraph" w:styleId="31">
    <w:name w:val="List Paragraph"/>
    <w:basedOn w:val="1"/>
    <w:qFormat/>
    <w:uiPriority w:val="34"/>
    <w:pPr>
      <w:ind w:firstLine="420" w:firstLineChars="200"/>
    </w:pPr>
    <w:rPr>
      <w:szCs w:val="24"/>
    </w:rPr>
  </w:style>
  <w:style w:type="paragraph" w:customStyle="1" w:styleId="3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3">
    <w:name w:val="Table Paragraph"/>
    <w:basedOn w:val="1"/>
    <w:qFormat/>
    <w:uiPriority w:val="1"/>
    <w:pPr>
      <w:ind w:left="36"/>
    </w:pPr>
    <w:rPr>
      <w:rFonts w:ascii="宋体" w:hAnsi="宋体" w:cs="宋体"/>
      <w:szCs w:val="24"/>
      <w:lang w:val="zh-CN" w:bidi="zh-CN"/>
    </w:rPr>
  </w:style>
  <w:style w:type="character" w:customStyle="1" w:styleId="34">
    <w:name w:val="页眉 Char"/>
    <w:link w:val="5"/>
    <w:qFormat/>
    <w:uiPriority w:val="99"/>
    <w:rPr>
      <w:kern w:val="2"/>
      <w:sz w:val="18"/>
    </w:rPr>
  </w:style>
  <w:style w:type="character" w:customStyle="1" w:styleId="35">
    <w:name w:val="批注框文本 Char"/>
    <w:basedOn w:val="9"/>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cager</Company>
  <Pages>14</Pages>
  <Words>3649</Words>
  <Characters>5365</Characters>
  <Lines>44</Lines>
  <Paragraphs>12</Paragraphs>
  <TotalTime>52</TotalTime>
  <ScaleCrop>false</ScaleCrop>
  <LinksUpToDate>false</LinksUpToDate>
  <CharactersWithSpaces>5653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2022-09-07T02:07:00Z</dcterms:created>
  <dc:creator>Administrator</dc:creator>
  <cp:lastModifiedBy>Samuel</cp:lastModifiedBy>
  <dcterms:modified xsi:type="dcterms:W3CDTF">2023-08-24T07:43:41Z</dcterms:modified>
  <dc:title>SPECIFICATION APPROVAL SHEET</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C296E0CD06CB4B9EAB660410E81C0072</vt:lpwstr>
  </property>
</Properties>
</file>